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68"/>
        <w:gridCol w:w="689"/>
        <w:gridCol w:w="587"/>
        <w:gridCol w:w="586"/>
        <w:gridCol w:w="509"/>
        <w:gridCol w:w="698"/>
        <w:gridCol w:w="562"/>
        <w:gridCol w:w="51"/>
        <w:gridCol w:w="675"/>
        <w:gridCol w:w="502"/>
        <w:gridCol w:w="715"/>
        <w:gridCol w:w="665"/>
        <w:gridCol w:w="502"/>
        <w:gridCol w:w="715"/>
        <w:gridCol w:w="665"/>
        <w:gridCol w:w="502"/>
        <w:gridCol w:w="715"/>
      </w:tblGrid>
      <w:tr w:rsidR="00D969C7" w:rsidTr="00EA0AD0">
        <w:trPr>
          <w:trHeight w:val="1020"/>
        </w:trPr>
        <w:tc>
          <w:tcPr>
            <w:tcW w:w="868" w:type="dxa"/>
            <w:shd w:val="clear" w:color="FFFFFF" w:fill="auto"/>
            <w:vAlign w:val="bottom"/>
          </w:tcPr>
          <w:p w:rsidR="00667E0D" w:rsidRDefault="00667E0D"/>
        </w:tc>
        <w:tc>
          <w:tcPr>
            <w:tcW w:w="689" w:type="dxa"/>
            <w:shd w:val="clear" w:color="FFFFFF" w:fill="auto"/>
            <w:vAlign w:val="bottom"/>
          </w:tcPr>
          <w:p w:rsidR="00667E0D" w:rsidRDefault="00667E0D"/>
        </w:tc>
        <w:tc>
          <w:tcPr>
            <w:tcW w:w="587" w:type="dxa"/>
            <w:shd w:val="clear" w:color="FFFFFF" w:fill="auto"/>
            <w:vAlign w:val="bottom"/>
          </w:tcPr>
          <w:p w:rsidR="00667E0D" w:rsidRDefault="001C3582">
            <w:r>
              <w:rPr>
                <w:rFonts w:ascii="Times New Roman" w:hAnsi="Times New Roman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E19A712" wp14:editId="692B5F8A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203200</wp:posOffset>
                      </wp:positionV>
                      <wp:extent cx="698500" cy="749300"/>
                      <wp:effectExtent l="0" t="0" r="0" b="3810"/>
                      <wp:wrapNone/>
                      <wp:docPr id="1" name="Rectangle 2" descr="image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7493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5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33333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alt="image000" style="position:absolute;margin-left:28pt;margin-top:16pt;width:55pt;height:5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wb1e1QIAAJ8FAAAOAAAAZHJzL2Uyb0RvYy54bWysVF1v2yAUfZ+0/4B4&#10;T/1R58NWnaptlqlSt1Xrpj0TwDEaBgYkTjftv++CkzRdJ02a5gcMXLice+659+Jy10m05dYJrWqc&#10;naUYcUU1E2pd48+flqMZRs4TxYjUitf4kTt8OX/96qI3Fc91qyXjFoET5are1Lj13lRJ4mjLO+LO&#10;tOEKjI22HfGwtOuEWdKD904meZpOkl5bZqym3DnYXQxGPI/+m4ZT/6FpHPdI1hiw+TjaOK7CmMwv&#10;SLW2xLSC7mGQf0DREaHg0aOrBfEEbax44aoT1GqnG39GdZfophGUxxggmiz9LZqHlhgeYwFynDnS&#10;5P6fW/p+e2+RYJA7jBTpIEUfgTSi1pKjHCPGHQW6REfWPE0jX71xFVx7MPc2ROzMnaZfHVL6poVr&#10;/Mpa3becMECZBX6TZxfCwsFVtOrfaQbPkY3XkbpdY7vgEEhBu5ihx2OG+M4jCpuTcjYGFIiCaVqU&#10;5wOihFSHy8Y6/5brDoVJjS3EEp2T7Z3zAQypDkfCWyspzFJIiZiBXIFjq/0X4dvIfNg4HNpzD1T8&#10;XaFDVheabjqu/CBTyyXxUCOuFcbBMxXvVhxYt7cskgQ8WhqYj4J03nJP2/B4A+j2+4D9aID5AXs4&#10;JVUYlQ6xDFEOO8AbxB1sgcEoyB9llhfpdV6OlpPZdFQsi/GonKazUZqV1+UkLcpisfwZAs+KqhWM&#10;cXUnFD8UR1a8oOCPmt6X6SDrWB6or3E5zseRU6elYAFtwObsenUjLdoSqNLz+EXhgOX0WCc89Aop&#10;uhrPQItD7kkVtPZGsUicJ0IO8+Q5/Jh54ODwj6xEZQYxhnbhqpVmjyBMkECUAnQ1mLTafseohw5R&#10;Y/dtQyzHSN4qEHeZFUVoKXFRjKd5kM+pZXVqIYqCqxp7jIbpjYcVXNkYK9YtvJRFYpS+goJoRBTr&#10;E6p9GUEXiBHsO1ZoM6freOqpr85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6Pypy90AAAAJAQAADwAAAGRycy9kb3ducmV2LnhtbEyPzU7DMBCE70i8g7VI3KhNoaGEOBWqQEUg&#10;DrQgrm68JBH2OordNLw9mxOc9mdWs98Uq9E7MWAf20AaLmcKBFIVbEu1hvfd48USREyGrHGBUMMP&#10;RliVpyeFyW040hsO21QLNqGYGw1NSl0uZawa9CbOQofE2lfovUk89rW0vTmyuXdyrlQmvWmJPzSm&#10;w3WD1ff24DXUHw83n8+42QR6ad3r0/WA61up9fnZeH8HIuGY/o5hwmd0KJlpHw5ko3AaFhlHSRqu&#10;5lwnPZsWe24WSoEsC/k/QfkLAAD//wMAUEsDBAoAAAAAAAAAIQAlomNk7RgAAO0YAAAUAAAAZHJz&#10;L21lZGlhL2ltYWdlMS5wbmeJUE5HDQoaCgAAAA1JSERSAAAASwAAAFAIBgAAAFFfiLIAAAABc1JH&#10;QgCuzhzpAAAABGdBTUEAALGPC/xhBQAAACBjSFJNAAB6JgAAgIQAAPoAAACA6AAAdTAAAOpgAAA6&#10;mAAAF3CculE8AAAYa0lEQVR4Xu1cB3hVxbbOSUJ6L+fklFQCgUDo0qRIkaIiCigXUSkioILKBelg&#10;AwWRIioKShdFBGnSBELzXglP7xNQeAISQJGOVEEF1l3/7D07c0qScxLlAZ/n+/a3y+w9M+uftdas&#10;tWbN8fP7+3fzIpCamhpitVoTcNy8VFynnqfYLE/RV34UFxcXdZ2avHmbAVAXvzARzjcvFdex5wAq&#10;Lcnc6zo2eXM2lWoznwZYP64M+JuzihvCBWNChQjuXhj4N1iuYGXFx0dWyUocIJ9/81EZAdasF8Kc&#10;wEp3WKhKpuWx4sC+5covbNEUeKrNIs657wbTe8Mz1y4aF3KtU6vYq3jOx6YNU4Pos0lZF76aW4bO&#10;bvKnReM0rsPhcMTZbzlgVIIYgPdAaFaahRpUTzAIBzjnNlURxzUdjN4dYqhJLat4tndxoHj3zEZ/&#10;mv1imAFymj3x6C0LGECpXjFREF6lvHbGsxkjw6h9szgBzD0N+bxZ4zzcb5uTLd6RXPjNh5qY3lYp&#10;kVZMDr419VqvdtF0eoM/LXwtRBD7yD0xtG5KsMFd1/5HA+e3L/0oM9VMwx6LFPfbdR2Gb5ZNCKFy&#10;XCZFcdWbwTTqychbD7D6VTVOOrw6gKTOalhDE0VwTWayJorZZS0E4M5sNIn7fUsDDa66rbJWR6VM&#10;M8lv0/jbW04Ut8/XxAfHtOFh4lyvagIN7hZlAAZw3hqYKe67MOfhXorfpX+baFBX7d2pw8LFbInr&#10;zBTzrQeWOvt990kgbXlPE8GzrLRlWf6yyuJ6w7QgcR7eI90A68668QbAEnQJ5A3HWRhBdK6kHauZ&#10;rYmQ64E6d35cxgClFivuuxrEU045TTeh/Ce25iUwQ7pHUtPa8XSZOU2IZNnScdaznaIoxZb4aUnp&#10;cvsOHb28xU8cpQFs/TvBBtGoJ5sJBcFvPBeu21tB1K9ztLju0CzWDdjlk0Lo+Fp/upLnRxms46bz&#10;LGq3m6uUhNDsxMQISdPXc/5Eb0EFSwBmNZ/ytYOSo07l+tP+ZYGsj0wGcBlsnUvOwfUg1mMjWAQl&#10;Z1XI0ECtVyXBeA/1yDp97Qvel0DhvHvBnwjWqCciBFf1asdKd4PGYSXpYMOaCcJBBpFpdnBWEkEX&#10;7V6oKf8d8wNZ/Kx0mc2H4T0i6ec1GiAV0jWwdrGua8YiKEGqkGamTi1jfe6LHPzTa030zdzAEtPj&#10;EQNZ+fZ5WsUSLDxPsVquFAVcutmco5aP6hOpz2IWerpTNF3dBos+ie0rkzAZ0hnExeOzBAdhBsQz&#10;iOsdteziu7IsfsdYFF3VQYbFYi5mAE16f3/EQIGGFjxQy8aHUNPb4n0G3K2t/Yv9ae4LoQZAaODi&#10;Jk1vXdqsgVYklw3fQn58pFotS9XKj6/NoWoVrPQSc+yW6UHU9d4YARLqzWHLHoYmlLi03BsxR65j&#10;fZc7NVhY/vuWVGKlbDkj6+Tr59COOAr5dWwR66R3Dyz1p3ZNtGcwdM+sN4lruz3OURKp8evSJoa+&#10;/ySANr4bZDR0gcE6m2uiWSND6YdFAXQ7G5ueKneUr0SmoRs1AvjwH7jaeG/r7DJ03x1xglN+XFFZ&#10;2FP3No6jjixSzWonivsvplekNvzspd6aJY8D719lTpMgot2If7xstIF27NxuWUdipmufVL3blela&#10;+1Yw/cJi+CvrTlV/pVkTW5QILFQy5qkIevTuGFHhjg81a1pWfny1vxNnJTvsZ9DhtGRzW2OkdbBM&#10;g9cbYIHwk+v96TQr6TMbcuiJB1INB3oPO80HPvOn8opb07yOnf4zr5IAq05OIvV72GrUFdR7phNY&#10;OicfxtmWXdN4r13TONHXvh2jDalQpWPgo1GinLl0dInAksC80T+c9jCH4WhRL56n9Tj6eYUGFDhP&#10;Vm6tcjuPbA6FPTrBjQBVRBxls65O+Ge4MAMQSfj87WDq1CqOQYuhB5rHsV4yU212bdBWv85R7E+G&#10;0ojHI2n/0gDqxiLb6nZFx0jxU86OchUp8v5BFPTEbKNvkpYBj2igqMerfSLo07EhNODhqNLprskM&#10;FMQOwbcsHu332VU5vQ7siylXMxadwjD2JAMom9lcL6D/cjfgAp9ZVPDMl2HUAUlo2LGwwQiUHJ2S&#10;bHcjHAB1bBFH1SskGmBBV77Fdt6md4IwWf3uS3fEu0d0rkHlaVbzM3JUoASlvlCUu6m4BuwVqgri&#10;yvSdT+a6dxuEZlitKcV961auAxbb4nEK7vm+qMtSu5VXHPHe0DAB0vvDwqgceyRHVmrSUT6VJxer&#10;+fRQ9g4kXQ6LpbZXfaualUgfvBQiPpzI4qJb7t0laLCNfLXkU2zm3IB/LqOAASso1Z500auOFPIS&#10;CAPHBvT/DEQe8qUunpl/Qt8faxsjaGBQutfgGJuraKY7nE2eQtu4u0GcUIKwP+A7ndcNUQmWBMqR&#10;lNTYYyUftiO//+cj9PkmHrktxWp+HH0+v0GTEhjaEqgsNnKXjNOYxOsB4OWovNefCaf1b2smw9Qh&#10;GvuqYK2YGCyeeXRkSwnUgeU8aZSyDleweJY7IUEBHR3vjBX09HsomvYuDKC8mWWc7DCvwcKLzN77&#10;UPnx1ZodksUuByr/im0kV5Z1E8lSEjplcDh17crRhFLU4wqWpz6fYjtrzvOa0X2ppIGCNJt5BCKQ&#10;qOQ/7DupSn0aK8lTn5sof3EATeeZUXKc00iUgkgAlDc7iEwz2/4lYFXmKOuJNSY6tkpT7pI2KTU/&#10;LReu1CavOct1FFT2Va/zlwSwz8Y2D1wa1YQoAVihs9qQdQLrGf4WxmeZya3F9ZyXef3wg/t9Bk5y&#10;FvoV06oXhfR4V4DzC5s9Kg3ST1w4JoTqsm0ny1i3zfcKsJr67PDRqBAaztPp0nHBtHx8MM19MVSs&#10;vkhr+CAbiYbrIXxA87OiAR/AQiQBVvkCNjxhtcto6ao3Q+iF3lHUtE4CVcjQAoe+1KuC5WruzBih&#10;SQSOl3tH0PzRIWx/xTr5uw6HI7RYsNgwOy9ZMm9GgX5axMjDgIMjK8sDn/6EAp/5VNzHNutWMIN4&#10;CZb/rLZUp7K2aNG5dQydWOcvfMB3h4aze5MtoqUfjAqlC5xV8wU73BlPVfcaMBWs2JY9NM7nAW1Y&#10;I14EAwAU7Kyn/xHN8X7NoT6/UXsOZe+VabTr44IwDFZRPpugzXqu8p2cmmYYl6iYQd5hjISXYDke&#10;qUpzXtIWHjBtN68TL8BChAHnnHKJNJLdHJTf1yROI8DLulUFL4GS1r2qp9bychrct0MchWjIC7+q&#10;CmKrYGuR3OWqr775QANPZWXZuPm2lpphVzaLzKoV7SVBQWNbiPXDHvfHCED6s2/WpU0szWNuGtwt&#10;0oiKVmcjGTGse+/2foZUOcs0JFdRF5uNEJOkac3kIENaLurc5XHickWOrczAujkJNJIjleoI4Br+&#10;oAqcHClbhWoU3+wRn8Uwon8DEczrfFcMx7YiaQ2HTdQFjUMsJrjvzs5zZoqF5o8N9Zmz0O/ou/tQ&#10;dJtnjYmIpeCUjDhsZ2ZgDrroOismW63ehWqEWDmsAqzApxdAxAb+qgT7ZMUJt99PSdUbU1K1RiWe&#10;DREJxTF1aCb9wQsRnVvH0pQhUfQix7Fw3Z+jBFjaB2hhQxr7DFayzfJgqsNGieyTSkmQOhcDDzNC&#10;SEdmRUOveaWvJJdJMcPZf9AaSrZa5uAaMWsJVN8Hoz3bWD7OhtBBPdul0FJemses+K8ZQbSBs2oO&#10;rwoQ4tmtbSx158PfR7vL1SjlhN4wgAPpkDTA5YHpwPdXkjMyyVKjKZkGrfVOuatgmQavI9MQDtgh&#10;+lixuiHTmBG/1q14xLR++NRDhp6XOksq6/yllcWMt/j1OJo3OpRgwY/pG0krJ0fQGwOi6FteV/RW&#10;scv3XMFqwn6u1MeHlmkxfNwjdiaZI/TR8e42Y7H2g5+fCO6r0c7gx6c5+YdoCFHHnRw9davPR7BC&#10;XmhaJBimWfeVGizMtrt5pm/NgcNPXwum4yx+Qv/abU50BvZd4D1nZSYlJUolHvHASLcgG+wszBjS&#10;MNUaNNf9M90dX7nI0/uF+YbVlMCf37BN7iFpneO80luHlgU42VWmoRvcKjRxI/CxTrKP6KnSbu8M&#10;o/Pnz9PX//s1mdjwVImpN747nTt3juYu+tCNW4ZMH0snjh+nUbMnuZXNXDCXzp49S80n9nIuY1fo&#10;y7wv6dKvv5JtVBujLLpXXSeO5yDmdCmGjsxsj5FWVfHjXWaAwCKlEEExvFi3iuYnCTB4lSboqXk8&#10;o9zj1IhqrKqVkvI7dfIkXbp0ia5evUo7d+yg3377zSjFM/VQv/uVifdUdvDAAcpdv06UAdidO7Yb&#10;n639/HPKXaeVjX9t7GVVB8u+ilUmPdqKCG5iPR5M3bd19R2LVVdP6bOcmDl0cwGAwdE0HGauPKlK&#10;fXEvO2Gz2ZJl5WfOnDEIOHLkCP3frl0CsGPHjtJRvscPXHKW3zt9+jTt/f57AeKVK1dE2eGffqIj&#10;Px8W17u+/Za+3bnTqO/gwYN0ID/fKPuOy+Xvu+++Fe/jN2Pa1L2yP1iMQD+TM8qR37DN2uD3Yc7m&#10;/ienZ3LYSTO8L7B6aVW/YCIoEixhX9ksEyUACOzfUStBLELKZ8npZSm025uiodCuk8VU/K/3g5xY&#10;HkBsy8vTAOFD/k6fPkVnzvwiys7x8wsXzhtl27ZuFaBo3xWAjRfytn4pDpTl5W1VGZAuX74snu/a&#10;9R19tW2bUbZ44cJrrpwlBzux3r2i/7s+1lQOHGmcpc+oGt7Q4W6gYdXY1dWZOUILjElZRtQB95Ed&#10;hjlZ92lJCY0KE0Mnyq7jzeoVK5xXnWAzDlwj+g1RBB2w4vdwlFTSB7MIq/AyEFikyyOTPiRoYF+k&#10;9nTXg/tIzYF7gEaSajQp8LdcoFcxAbdcu3aNjhz52Q0qlEE3HfnZvQyieOrUSTp06KDbd3gfYgsd&#10;6PqDqKO9aVOmGJyF7iHk4urSyNgWQkNTBobRNj20DL0tuYy/carHIBXrgxKo2pU0D1w2gGvkJOCM&#10;+HtwzxmiQljBrmwqCbjyxx/0Bx8Qkc0bN7JiXm/QBr12nBX0j4cOMSinxOwpf5s3baSNublCeeN7&#10;1CN/21gcN+Supy2bNwlFDmDkDyIpvx03ZsxutV9QKa5LeVjCV2mUOhq6S+LgddThMC+jq2IoK5DR&#10;RYSW8YxD0A+qle7bt5f27d0raNjDyvvAgXxxxg9le/fsEdf5rKgxu8myH/bto/37fxAAXeYJ4eDB&#10;A5S/f794F8/BTYdYwZ84cUJwI8qOHj1K+3/Yp9XH9/jm999/p2VLljgN4lJetclfotEj1xGgi7Fs&#10;L8WwcmYibeDFVkknR0vzip0RVXsDaLdppOUJtK6vnREpqM/JswZ4NsvioozSWr15YdWTVT+vHVXt&#10;2dJjWdD4llTuyeYey1KebU4RIzxb/RV73kn+M+4lVztL9jWbE+OQGoB7pAKIwdZTkOQ7Xhmkro60&#10;g6daVLD09RD6iGNMuP5AV/JIEtG57nxp3Z0/w2J3rcPTuqE6gWGh+ACvIQAYGXqqyt6JMCfS0r1f&#10;N2TihW9orcRZKLrBNpSDcWvf0lhUugxVswpJfvXRN7xeYHHcahP6n8ubFXDuyRsZ4IXM5NzU8E6v&#10;iPSC0G5ve+8bwlwAUCLPk+NAmDEQvgjsv8xJ2UO5S4XJst3jRvcNXV2ZJrwqJezKlFTOuBlCyKTB&#10;ZIVVIDyHjku2m5cXqrNAtMqq+Eh653gOLkvitCL5DiIOuG5U0yXN8AbjLMTS0c8J/cLpR14XFDM7&#10;J7SBHrl+qNKtpisUCtY7g7QlIjUOrVaC4JylJitdbgTsW+j0eoOBBYIx8Gt4YxT6jAQVv+FaLB73&#10;T7bXApk4sAL/UKuC/IdCweKPV8uPGlRLoFb1tNkPEYZXntQyllX/MNVu5ZCzecPNouBljC7Vxjlk&#10;7CNu5v2MoOmYnqKgMoY+eRWt6NUPZNKXnAExMuGdRjtFHhIatOeNkpbKN4POck3dlLRix5orUAIs&#10;axE6SxIs2RUfYDrFGUE/LErCf1IbTaqpuT03Mlhq1Jdzw5xCMipIyGyU94m8A6PoqIM9vomU45ac&#10;zwm/EAufqADWPEwH6f6o4uhml9xgOgt9tperZMTaYSJIOrAmCfrg76qunUFnYYip0yvCLlj/h1PZ&#10;ic9D2M5CnoOYbu1J0xG7Tk7P8OxM34BgOelapgF0nGNTQeom5D/ATMKGLiQVFzp5GZY778nxKLt6&#10;5cgERCOZmXFRItTBK0AeR+AGAMtSMbmS6pGI/uohGsFpFssdOGOHBc5YyJC0X+CNoV4peMldAgRr&#10;4va0NFuWnHplBcaswvLvCayg0c0v/BVWuU91KuIj+ygXYOS9a9857/WYpP8cR2CKdaI9veAqy2Dp&#10;6Hue5RXeVuxHpXl0D+Lvyh7kE3F/Ejf6v9fGbS+R7H9khxFi9VyKJEIxxeombxBDJbOf1/4WQHJU&#10;Y95Dg3x4uEGyQb2xq97UWdw7Zca3vOgGcHEfeVfutg4q6ULEYaueWoVrJB/jjzm8qlZV8nt5b46c&#10;KSRgbqKo6zOh+F02NHnVoOtLNf3KALDgUc0vleh7l48k58DXjeww0uAkbKVRacXGJ1VfC1VT3A8f&#10;IBwzmnds7eaAPrZoIMl+mJ5QL2M/qtyvnBRMY/uGi1wIXvBYXVwbxZVHd6m5srh3vClXwYALJ/uM&#10;WBz6Ou7pCJH39TInoYCGjzl1gP+xhCVKX3twmB8q2tbSxQ5BewT+cCAZF4kgsEWCes9yEk2UPceA&#10;wj0C0ADTqxRDvRfsLoGD/IsjngcBW0WK3c2hzoCSU0Y8pu3XAVjQU1hrwPXgLpEGE0zSN0fIb7zi&#10;LDSmB/evqh45Vj2w7U3lKFSMWQPnWRwTWsWjI7NU8Kw1r8GpMylGMi0pKVUlyMwLt1FtBxQaQ5Lt&#10;YfOUdm0+pn6PQUW+q9aO+YJKLK5ncEY1bCiZJ4v/jzCUOk9Uy14vyGyUgCLFqrjBcypPtyWUl9EH&#10;pDujosxqVUVDke1HiPOgLtqIYf0N8a3ubQvSkPJXRxtukf9zq5z0ARxzaX6orpPraPL9QVd/Tp2Z&#10;0XZtjoTgLN8b/WZLevKBAl9Ppnkisgspkd/by1c2Fol73FcQZfCao1S0ONljKDqxXM8pRSWWms2M&#10;Th1fry1MytH4+BVNziH7ENfwh8Zwtt0z5P/cSkNssdcZ9YR2ecNjrkF457Fua32uYMW26unRt8N7&#10;KTxLIym4bK3a9EQHDbCDrLhV3aUCqy7by52sJQILwCG2A59QNpaeniqSvcI4j2k+TwKYcuWq7sOc&#10;6ihTD9GJgH6L3fIi4F7YsmuJ+myVbjO4y1KruXGtirktu4aTyIgIR2YF7Rm7W1DSaBPL8lgdV4HF&#10;7IfcsQd524mc0aFXj/JmAdhb9qwcg7OwMf0i72j95NUQSrFY0n0SQflyJv+jI++2eFUuOIr/fcEI&#10;piRTZLshZK1aXx+9Al8qvVY9N64BcTv4D3hU0YtsN9QNIOzy8uTD4TtrTl0K6f42BfIgADQ47yqw&#10;MI4lWCnJDjINXst/wRIq1jgRLgZgSD2IbtOP4hvxfkWOZznKZRt7o0UbJdnSpyILxxINQbkv4c0D&#10;9qwqLGKvEPZAo3PgtNjm3cUR2X6oG1AYYfxXFmJjEizkqSI3KrL9MGrL9eZO4Rx3PQMPW+NCu0xi&#10;8V1lgIH2MRsnp2mOe8hj7zgZxeCgPlyu7slG3wBuTKveom9hEHF+Fv7wa0Y/sFO2mh51QBvpdnuJ&#10;/lDDwEvqpTF9tUip1FFIoZQja6nZlEdJEw9H2fJisaMsZxfjXbkQq797BWfoFpyR+yVDI0FPzDHq&#10;i+AAI+JOElycK/ECKNb8Ujg6K8tEXTbLEURGhuiTjeyfTC9ITk0VXGnlrB/RJjv/cU0fFtEF7EOS&#10;Iqp/VzpPRAKEM0bPAI9XQ3CNtTeJLP5/Ac8Q95o+XFP4tfg/aLRRK7CIQ7ozZzBnQSRENg5zknae&#10;6Caaqh5yZGj/96CLqshB4Ptrah9dr1Psie1V80UtB8er95wcs65E+kq1ZSQH4ZmsXKZJnuTcTDzP&#10;iI2NRtmX07UtLP9+v2Ari7S9ZJ2NOY1JgoC6y/T5iLlFSyX3dIjdrzpIUqclWywiBMN69NKqN4KN&#10;RWCsZa7jHIZTnxekHriCJX1B5spFXO8fKn2lAsv14zq8oaC3Pi2LRswF+aSLObFVEdXzEDFkqPB7&#10;X4sOWy2bpBErxcWaU08A4bb2qDSM8qQciFESD0JBLoIAkH8woiGiss7y/J+CqspQB14+x9+0pHu7&#10;D7q0CPri0qidnchrd5IoPPf2D6eff97PPyUlJZb/vqn+eXZZ8LcJEqzS0vL3938BAv8FHozxPMAp&#10;RD0AAAAASUVORK5CYIJQSwECLQAUAAYACAAAACEAsYJntgoBAAATAgAAEwAAAAAAAAAAAAAAAAAA&#10;AAAAW0NvbnRlbnRfVHlwZXNdLnhtbFBLAQItABQABgAIAAAAIQA4/SH/1gAAAJQBAAALAAAAAAAA&#10;AAAAAAAAADsBAABfcmVscy8ucmVsc1BLAQItABQABgAIAAAAIQDQwb1e1QIAAJ8FAAAOAAAAAAAA&#10;AAAAAAAAADoCAABkcnMvZTJvRG9jLnhtbFBLAQItABQABgAIAAAAIQCqJg6+vAAAACEBAAAZAAAA&#10;AAAAAAAAAAAAADsFAABkcnMvX3JlbHMvZTJvRG9jLnhtbC5yZWxzUEsBAi0AFAAGAAgAAAAhAOj8&#10;qcvdAAAACQEAAA8AAAAAAAAAAAAAAAAALgYAAGRycy9kb3ducmV2LnhtbFBLAQItAAoAAAAAAAAA&#10;IQAlomNk7RgAAO0YAAAUAAAAAAAAAAAAAAAAADgHAABkcnMvbWVkaWEvaW1hZ2UxLnBuZ1BLBQYA&#10;AAAABgAGAHwBAABXIAAAAAA=&#10;" stroked="f" strokecolor="#333">
                      <v:fill r:id="rId6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586" w:type="dxa"/>
            <w:shd w:val="clear" w:color="FFFFFF" w:fill="auto"/>
            <w:vAlign w:val="bottom"/>
          </w:tcPr>
          <w:p w:rsidR="00667E0D" w:rsidRDefault="00667E0D"/>
        </w:tc>
        <w:tc>
          <w:tcPr>
            <w:tcW w:w="509" w:type="dxa"/>
            <w:shd w:val="clear" w:color="FFFFFF" w:fill="auto"/>
            <w:vAlign w:val="bottom"/>
          </w:tcPr>
          <w:p w:rsidR="00667E0D" w:rsidRDefault="00667E0D"/>
        </w:tc>
        <w:tc>
          <w:tcPr>
            <w:tcW w:w="698" w:type="dxa"/>
            <w:shd w:val="clear" w:color="FFFFFF" w:fill="auto"/>
            <w:vAlign w:val="bottom"/>
          </w:tcPr>
          <w:p w:rsidR="00667E0D" w:rsidRDefault="00667E0D"/>
        </w:tc>
        <w:tc>
          <w:tcPr>
            <w:tcW w:w="613" w:type="dxa"/>
            <w:gridSpan w:val="2"/>
            <w:shd w:val="clear" w:color="FFFFFF" w:fill="auto"/>
            <w:vAlign w:val="bottom"/>
          </w:tcPr>
          <w:p w:rsidR="00667E0D" w:rsidRDefault="00667E0D"/>
        </w:tc>
        <w:tc>
          <w:tcPr>
            <w:tcW w:w="675" w:type="dxa"/>
            <w:shd w:val="clear" w:color="FFFFFF" w:fill="auto"/>
            <w:vAlign w:val="bottom"/>
          </w:tcPr>
          <w:p w:rsidR="00667E0D" w:rsidRDefault="00667E0D"/>
        </w:tc>
        <w:tc>
          <w:tcPr>
            <w:tcW w:w="502" w:type="dxa"/>
            <w:shd w:val="clear" w:color="FFFFFF" w:fill="auto"/>
            <w:vAlign w:val="bottom"/>
          </w:tcPr>
          <w:p w:rsidR="00667E0D" w:rsidRDefault="00667E0D"/>
        </w:tc>
        <w:tc>
          <w:tcPr>
            <w:tcW w:w="715" w:type="dxa"/>
            <w:shd w:val="clear" w:color="FFFFFF" w:fill="auto"/>
            <w:vAlign w:val="bottom"/>
          </w:tcPr>
          <w:p w:rsidR="00667E0D" w:rsidRDefault="00667E0D"/>
        </w:tc>
        <w:tc>
          <w:tcPr>
            <w:tcW w:w="665" w:type="dxa"/>
            <w:shd w:val="clear" w:color="FFFFFF" w:fill="auto"/>
            <w:vAlign w:val="bottom"/>
          </w:tcPr>
          <w:p w:rsidR="00667E0D" w:rsidRDefault="00667E0D"/>
        </w:tc>
        <w:tc>
          <w:tcPr>
            <w:tcW w:w="502" w:type="dxa"/>
            <w:shd w:val="clear" w:color="FFFFFF" w:fill="auto"/>
            <w:vAlign w:val="bottom"/>
          </w:tcPr>
          <w:p w:rsidR="00667E0D" w:rsidRDefault="00667E0D"/>
        </w:tc>
        <w:tc>
          <w:tcPr>
            <w:tcW w:w="715" w:type="dxa"/>
            <w:shd w:val="clear" w:color="FFFFFF" w:fill="auto"/>
            <w:vAlign w:val="bottom"/>
          </w:tcPr>
          <w:p w:rsidR="00667E0D" w:rsidRDefault="00667E0D"/>
        </w:tc>
        <w:tc>
          <w:tcPr>
            <w:tcW w:w="665" w:type="dxa"/>
            <w:shd w:val="clear" w:color="FFFFFF" w:fill="auto"/>
            <w:vAlign w:val="bottom"/>
          </w:tcPr>
          <w:p w:rsidR="00667E0D" w:rsidRDefault="00667E0D"/>
        </w:tc>
        <w:tc>
          <w:tcPr>
            <w:tcW w:w="502" w:type="dxa"/>
            <w:shd w:val="clear" w:color="FFFFFF" w:fill="auto"/>
            <w:vAlign w:val="bottom"/>
          </w:tcPr>
          <w:p w:rsidR="00667E0D" w:rsidRDefault="00667E0D"/>
        </w:tc>
        <w:tc>
          <w:tcPr>
            <w:tcW w:w="715" w:type="dxa"/>
            <w:shd w:val="clear" w:color="FFFFFF" w:fill="auto"/>
            <w:vAlign w:val="bottom"/>
          </w:tcPr>
          <w:p w:rsidR="00667E0D" w:rsidRDefault="00667E0D"/>
        </w:tc>
      </w:tr>
      <w:tr w:rsidR="00D969C7" w:rsidTr="00EA0AD0">
        <w:trPr>
          <w:trHeight w:val="225"/>
        </w:trPr>
        <w:tc>
          <w:tcPr>
            <w:tcW w:w="868" w:type="dxa"/>
            <w:shd w:val="clear" w:color="FFFFFF" w:fill="auto"/>
            <w:vAlign w:val="bottom"/>
          </w:tcPr>
          <w:p w:rsidR="00667E0D" w:rsidRDefault="00667E0D"/>
        </w:tc>
        <w:tc>
          <w:tcPr>
            <w:tcW w:w="689" w:type="dxa"/>
            <w:shd w:val="clear" w:color="FFFFFF" w:fill="auto"/>
            <w:vAlign w:val="bottom"/>
          </w:tcPr>
          <w:p w:rsidR="00667E0D" w:rsidRDefault="00667E0D"/>
        </w:tc>
        <w:tc>
          <w:tcPr>
            <w:tcW w:w="587" w:type="dxa"/>
            <w:shd w:val="clear" w:color="FFFFFF" w:fill="auto"/>
            <w:vAlign w:val="bottom"/>
          </w:tcPr>
          <w:p w:rsidR="00667E0D" w:rsidRDefault="00667E0D"/>
        </w:tc>
        <w:tc>
          <w:tcPr>
            <w:tcW w:w="586" w:type="dxa"/>
            <w:shd w:val="clear" w:color="FFFFFF" w:fill="auto"/>
            <w:vAlign w:val="bottom"/>
          </w:tcPr>
          <w:p w:rsidR="00667E0D" w:rsidRDefault="00667E0D"/>
        </w:tc>
        <w:tc>
          <w:tcPr>
            <w:tcW w:w="509" w:type="dxa"/>
            <w:shd w:val="clear" w:color="FFFFFF" w:fill="auto"/>
            <w:vAlign w:val="bottom"/>
          </w:tcPr>
          <w:p w:rsidR="00667E0D" w:rsidRDefault="00667E0D"/>
        </w:tc>
        <w:tc>
          <w:tcPr>
            <w:tcW w:w="698" w:type="dxa"/>
            <w:shd w:val="clear" w:color="FFFFFF" w:fill="auto"/>
            <w:vAlign w:val="bottom"/>
          </w:tcPr>
          <w:p w:rsidR="00667E0D" w:rsidRDefault="00667E0D"/>
        </w:tc>
        <w:tc>
          <w:tcPr>
            <w:tcW w:w="613" w:type="dxa"/>
            <w:gridSpan w:val="2"/>
            <w:shd w:val="clear" w:color="FFFFFF" w:fill="auto"/>
            <w:vAlign w:val="bottom"/>
          </w:tcPr>
          <w:p w:rsidR="00667E0D" w:rsidRDefault="00667E0D"/>
        </w:tc>
        <w:tc>
          <w:tcPr>
            <w:tcW w:w="675" w:type="dxa"/>
            <w:shd w:val="clear" w:color="FFFFFF" w:fill="auto"/>
            <w:vAlign w:val="bottom"/>
          </w:tcPr>
          <w:p w:rsidR="00667E0D" w:rsidRDefault="00667E0D"/>
        </w:tc>
        <w:tc>
          <w:tcPr>
            <w:tcW w:w="502" w:type="dxa"/>
            <w:shd w:val="clear" w:color="FFFFFF" w:fill="auto"/>
            <w:vAlign w:val="bottom"/>
          </w:tcPr>
          <w:p w:rsidR="00667E0D" w:rsidRDefault="00667E0D"/>
        </w:tc>
        <w:tc>
          <w:tcPr>
            <w:tcW w:w="715" w:type="dxa"/>
            <w:shd w:val="clear" w:color="FFFFFF" w:fill="auto"/>
            <w:vAlign w:val="bottom"/>
          </w:tcPr>
          <w:p w:rsidR="00667E0D" w:rsidRDefault="00667E0D"/>
        </w:tc>
        <w:tc>
          <w:tcPr>
            <w:tcW w:w="665" w:type="dxa"/>
            <w:shd w:val="clear" w:color="FFFFFF" w:fill="auto"/>
            <w:vAlign w:val="bottom"/>
          </w:tcPr>
          <w:p w:rsidR="00667E0D" w:rsidRDefault="00667E0D"/>
        </w:tc>
        <w:tc>
          <w:tcPr>
            <w:tcW w:w="502" w:type="dxa"/>
            <w:shd w:val="clear" w:color="FFFFFF" w:fill="auto"/>
            <w:vAlign w:val="bottom"/>
          </w:tcPr>
          <w:p w:rsidR="00667E0D" w:rsidRDefault="00667E0D"/>
        </w:tc>
        <w:tc>
          <w:tcPr>
            <w:tcW w:w="715" w:type="dxa"/>
            <w:shd w:val="clear" w:color="FFFFFF" w:fill="auto"/>
            <w:vAlign w:val="bottom"/>
          </w:tcPr>
          <w:p w:rsidR="00667E0D" w:rsidRDefault="00667E0D"/>
        </w:tc>
        <w:tc>
          <w:tcPr>
            <w:tcW w:w="665" w:type="dxa"/>
            <w:shd w:val="clear" w:color="FFFFFF" w:fill="auto"/>
            <w:vAlign w:val="bottom"/>
          </w:tcPr>
          <w:p w:rsidR="00667E0D" w:rsidRDefault="00667E0D"/>
        </w:tc>
        <w:tc>
          <w:tcPr>
            <w:tcW w:w="502" w:type="dxa"/>
            <w:shd w:val="clear" w:color="FFFFFF" w:fill="auto"/>
            <w:vAlign w:val="bottom"/>
          </w:tcPr>
          <w:p w:rsidR="00667E0D" w:rsidRDefault="00667E0D"/>
        </w:tc>
        <w:tc>
          <w:tcPr>
            <w:tcW w:w="715" w:type="dxa"/>
            <w:shd w:val="clear" w:color="FFFFFF" w:fill="auto"/>
            <w:vAlign w:val="bottom"/>
          </w:tcPr>
          <w:p w:rsidR="00667E0D" w:rsidRDefault="00667E0D"/>
        </w:tc>
      </w:tr>
      <w:tr w:rsidR="00D969C7" w:rsidTr="00EA0AD0">
        <w:trPr>
          <w:trHeight w:val="225"/>
        </w:trPr>
        <w:tc>
          <w:tcPr>
            <w:tcW w:w="868" w:type="dxa"/>
            <w:shd w:val="clear" w:color="FFFFFF" w:fill="auto"/>
            <w:vAlign w:val="bottom"/>
          </w:tcPr>
          <w:p w:rsidR="00667E0D" w:rsidRDefault="00667E0D"/>
        </w:tc>
        <w:tc>
          <w:tcPr>
            <w:tcW w:w="689" w:type="dxa"/>
            <w:shd w:val="clear" w:color="FFFFFF" w:fill="auto"/>
            <w:vAlign w:val="bottom"/>
          </w:tcPr>
          <w:p w:rsidR="00667E0D" w:rsidRDefault="00667E0D"/>
        </w:tc>
        <w:tc>
          <w:tcPr>
            <w:tcW w:w="587" w:type="dxa"/>
            <w:shd w:val="clear" w:color="FFFFFF" w:fill="auto"/>
            <w:vAlign w:val="bottom"/>
          </w:tcPr>
          <w:p w:rsidR="00667E0D" w:rsidRDefault="00667E0D"/>
        </w:tc>
        <w:tc>
          <w:tcPr>
            <w:tcW w:w="586" w:type="dxa"/>
            <w:shd w:val="clear" w:color="FFFFFF" w:fill="auto"/>
            <w:vAlign w:val="bottom"/>
          </w:tcPr>
          <w:p w:rsidR="00667E0D" w:rsidRDefault="00667E0D"/>
        </w:tc>
        <w:tc>
          <w:tcPr>
            <w:tcW w:w="509" w:type="dxa"/>
            <w:shd w:val="clear" w:color="FFFFFF" w:fill="auto"/>
            <w:vAlign w:val="bottom"/>
          </w:tcPr>
          <w:p w:rsidR="00667E0D" w:rsidRDefault="00667E0D"/>
        </w:tc>
        <w:tc>
          <w:tcPr>
            <w:tcW w:w="698" w:type="dxa"/>
            <w:shd w:val="clear" w:color="FFFFFF" w:fill="auto"/>
            <w:vAlign w:val="bottom"/>
          </w:tcPr>
          <w:p w:rsidR="00667E0D" w:rsidRDefault="00667E0D"/>
        </w:tc>
        <w:tc>
          <w:tcPr>
            <w:tcW w:w="613" w:type="dxa"/>
            <w:gridSpan w:val="2"/>
            <w:shd w:val="clear" w:color="FFFFFF" w:fill="auto"/>
            <w:vAlign w:val="bottom"/>
          </w:tcPr>
          <w:p w:rsidR="00667E0D" w:rsidRDefault="00667E0D"/>
        </w:tc>
        <w:tc>
          <w:tcPr>
            <w:tcW w:w="675" w:type="dxa"/>
            <w:shd w:val="clear" w:color="FFFFFF" w:fill="auto"/>
            <w:vAlign w:val="bottom"/>
          </w:tcPr>
          <w:p w:rsidR="00667E0D" w:rsidRDefault="00667E0D"/>
        </w:tc>
        <w:tc>
          <w:tcPr>
            <w:tcW w:w="502" w:type="dxa"/>
            <w:shd w:val="clear" w:color="FFFFFF" w:fill="auto"/>
            <w:vAlign w:val="bottom"/>
          </w:tcPr>
          <w:p w:rsidR="00667E0D" w:rsidRDefault="00667E0D"/>
        </w:tc>
        <w:tc>
          <w:tcPr>
            <w:tcW w:w="715" w:type="dxa"/>
            <w:shd w:val="clear" w:color="FFFFFF" w:fill="auto"/>
            <w:vAlign w:val="bottom"/>
          </w:tcPr>
          <w:p w:rsidR="00667E0D" w:rsidRDefault="00667E0D"/>
        </w:tc>
        <w:tc>
          <w:tcPr>
            <w:tcW w:w="665" w:type="dxa"/>
            <w:shd w:val="clear" w:color="FFFFFF" w:fill="auto"/>
            <w:vAlign w:val="bottom"/>
          </w:tcPr>
          <w:p w:rsidR="00667E0D" w:rsidRDefault="00667E0D"/>
        </w:tc>
        <w:tc>
          <w:tcPr>
            <w:tcW w:w="502" w:type="dxa"/>
            <w:shd w:val="clear" w:color="FFFFFF" w:fill="auto"/>
            <w:vAlign w:val="bottom"/>
          </w:tcPr>
          <w:p w:rsidR="00667E0D" w:rsidRDefault="00667E0D"/>
        </w:tc>
        <w:tc>
          <w:tcPr>
            <w:tcW w:w="715" w:type="dxa"/>
            <w:shd w:val="clear" w:color="FFFFFF" w:fill="auto"/>
            <w:vAlign w:val="bottom"/>
          </w:tcPr>
          <w:p w:rsidR="00667E0D" w:rsidRDefault="00667E0D"/>
        </w:tc>
        <w:tc>
          <w:tcPr>
            <w:tcW w:w="665" w:type="dxa"/>
            <w:shd w:val="clear" w:color="FFFFFF" w:fill="auto"/>
            <w:vAlign w:val="bottom"/>
          </w:tcPr>
          <w:p w:rsidR="00667E0D" w:rsidRDefault="00667E0D"/>
        </w:tc>
        <w:tc>
          <w:tcPr>
            <w:tcW w:w="502" w:type="dxa"/>
            <w:shd w:val="clear" w:color="FFFFFF" w:fill="auto"/>
            <w:vAlign w:val="bottom"/>
          </w:tcPr>
          <w:p w:rsidR="00667E0D" w:rsidRDefault="00667E0D"/>
        </w:tc>
        <w:tc>
          <w:tcPr>
            <w:tcW w:w="715" w:type="dxa"/>
            <w:shd w:val="clear" w:color="FFFFFF" w:fill="auto"/>
            <w:vAlign w:val="bottom"/>
          </w:tcPr>
          <w:p w:rsidR="00667E0D" w:rsidRDefault="00667E0D"/>
        </w:tc>
      </w:tr>
      <w:tr w:rsidR="00667E0D" w:rsidTr="00EA0AD0">
        <w:trPr>
          <w:trHeight w:val="225"/>
        </w:trPr>
        <w:tc>
          <w:tcPr>
            <w:tcW w:w="3937" w:type="dxa"/>
            <w:gridSpan w:val="6"/>
            <w:shd w:val="clear" w:color="FFFFFF" w:fill="auto"/>
            <w:vAlign w:val="bottom"/>
          </w:tcPr>
          <w:p w:rsidR="00667E0D" w:rsidRDefault="00667E0D"/>
        </w:tc>
        <w:tc>
          <w:tcPr>
            <w:tcW w:w="613" w:type="dxa"/>
            <w:gridSpan w:val="2"/>
            <w:shd w:val="clear" w:color="FFFFFF" w:fill="auto"/>
            <w:vAlign w:val="bottom"/>
          </w:tcPr>
          <w:p w:rsidR="00667E0D" w:rsidRDefault="00667E0D"/>
        </w:tc>
        <w:tc>
          <w:tcPr>
            <w:tcW w:w="675" w:type="dxa"/>
            <w:shd w:val="clear" w:color="FFFFFF" w:fill="auto"/>
            <w:vAlign w:val="bottom"/>
          </w:tcPr>
          <w:p w:rsidR="00667E0D" w:rsidRDefault="00667E0D"/>
        </w:tc>
        <w:tc>
          <w:tcPr>
            <w:tcW w:w="502" w:type="dxa"/>
            <w:shd w:val="clear" w:color="FFFFFF" w:fill="auto"/>
            <w:vAlign w:val="bottom"/>
          </w:tcPr>
          <w:p w:rsidR="00667E0D" w:rsidRDefault="00667E0D"/>
        </w:tc>
        <w:tc>
          <w:tcPr>
            <w:tcW w:w="715" w:type="dxa"/>
            <w:shd w:val="clear" w:color="FFFFFF" w:fill="auto"/>
            <w:vAlign w:val="bottom"/>
          </w:tcPr>
          <w:p w:rsidR="00667E0D" w:rsidRDefault="00667E0D"/>
        </w:tc>
        <w:tc>
          <w:tcPr>
            <w:tcW w:w="665" w:type="dxa"/>
            <w:shd w:val="clear" w:color="FFFFFF" w:fill="auto"/>
            <w:vAlign w:val="bottom"/>
          </w:tcPr>
          <w:p w:rsidR="00667E0D" w:rsidRDefault="00667E0D"/>
        </w:tc>
        <w:tc>
          <w:tcPr>
            <w:tcW w:w="502" w:type="dxa"/>
            <w:shd w:val="clear" w:color="FFFFFF" w:fill="auto"/>
            <w:vAlign w:val="bottom"/>
          </w:tcPr>
          <w:p w:rsidR="00667E0D" w:rsidRDefault="00667E0D"/>
        </w:tc>
        <w:tc>
          <w:tcPr>
            <w:tcW w:w="715" w:type="dxa"/>
            <w:shd w:val="clear" w:color="FFFFFF" w:fill="auto"/>
            <w:vAlign w:val="bottom"/>
          </w:tcPr>
          <w:p w:rsidR="00667E0D" w:rsidRDefault="00667E0D"/>
        </w:tc>
        <w:tc>
          <w:tcPr>
            <w:tcW w:w="665" w:type="dxa"/>
            <w:shd w:val="clear" w:color="FFFFFF" w:fill="auto"/>
            <w:vAlign w:val="bottom"/>
          </w:tcPr>
          <w:p w:rsidR="00667E0D" w:rsidRDefault="00667E0D"/>
        </w:tc>
        <w:tc>
          <w:tcPr>
            <w:tcW w:w="502" w:type="dxa"/>
            <w:shd w:val="clear" w:color="FFFFFF" w:fill="auto"/>
            <w:vAlign w:val="bottom"/>
          </w:tcPr>
          <w:p w:rsidR="00667E0D" w:rsidRDefault="00667E0D"/>
        </w:tc>
        <w:tc>
          <w:tcPr>
            <w:tcW w:w="715" w:type="dxa"/>
            <w:shd w:val="clear" w:color="FFFFFF" w:fill="auto"/>
            <w:vAlign w:val="bottom"/>
          </w:tcPr>
          <w:p w:rsidR="00667E0D" w:rsidRDefault="00667E0D"/>
        </w:tc>
      </w:tr>
      <w:tr w:rsidR="00667E0D" w:rsidTr="00EA0AD0">
        <w:trPr>
          <w:trHeight w:val="345"/>
        </w:trPr>
        <w:tc>
          <w:tcPr>
            <w:tcW w:w="5225" w:type="dxa"/>
            <w:gridSpan w:val="9"/>
            <w:shd w:val="clear" w:color="FFFFFF" w:fill="auto"/>
            <w:vAlign w:val="bottom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02" w:type="dxa"/>
            <w:shd w:val="clear" w:color="FFFFFF" w:fill="auto"/>
            <w:vAlign w:val="bottom"/>
          </w:tcPr>
          <w:p w:rsidR="00667E0D" w:rsidRDefault="00667E0D"/>
        </w:tc>
        <w:tc>
          <w:tcPr>
            <w:tcW w:w="715" w:type="dxa"/>
            <w:shd w:val="clear" w:color="FFFFFF" w:fill="auto"/>
            <w:vAlign w:val="bottom"/>
          </w:tcPr>
          <w:p w:rsidR="00667E0D" w:rsidRDefault="00667E0D"/>
        </w:tc>
        <w:tc>
          <w:tcPr>
            <w:tcW w:w="665" w:type="dxa"/>
            <w:shd w:val="clear" w:color="FFFFFF" w:fill="auto"/>
            <w:vAlign w:val="bottom"/>
          </w:tcPr>
          <w:p w:rsidR="00667E0D" w:rsidRDefault="00667E0D"/>
        </w:tc>
        <w:tc>
          <w:tcPr>
            <w:tcW w:w="502" w:type="dxa"/>
            <w:shd w:val="clear" w:color="FFFFFF" w:fill="auto"/>
            <w:vAlign w:val="bottom"/>
          </w:tcPr>
          <w:p w:rsidR="00667E0D" w:rsidRDefault="00667E0D"/>
        </w:tc>
        <w:tc>
          <w:tcPr>
            <w:tcW w:w="715" w:type="dxa"/>
            <w:shd w:val="clear" w:color="FFFFFF" w:fill="auto"/>
            <w:vAlign w:val="bottom"/>
          </w:tcPr>
          <w:p w:rsidR="00667E0D" w:rsidRDefault="00667E0D"/>
        </w:tc>
        <w:tc>
          <w:tcPr>
            <w:tcW w:w="665" w:type="dxa"/>
            <w:shd w:val="clear" w:color="FFFFFF" w:fill="auto"/>
            <w:vAlign w:val="bottom"/>
          </w:tcPr>
          <w:p w:rsidR="00667E0D" w:rsidRDefault="00667E0D"/>
        </w:tc>
        <w:tc>
          <w:tcPr>
            <w:tcW w:w="502" w:type="dxa"/>
            <w:shd w:val="clear" w:color="FFFFFF" w:fill="auto"/>
            <w:vAlign w:val="bottom"/>
          </w:tcPr>
          <w:p w:rsidR="00667E0D" w:rsidRDefault="00667E0D"/>
        </w:tc>
        <w:tc>
          <w:tcPr>
            <w:tcW w:w="715" w:type="dxa"/>
            <w:shd w:val="clear" w:color="FFFFFF" w:fill="auto"/>
            <w:vAlign w:val="bottom"/>
          </w:tcPr>
          <w:p w:rsidR="00667E0D" w:rsidRDefault="00667E0D"/>
        </w:tc>
      </w:tr>
      <w:tr w:rsidR="00667E0D" w:rsidTr="00EA0AD0">
        <w:trPr>
          <w:trHeight w:val="345"/>
        </w:trPr>
        <w:tc>
          <w:tcPr>
            <w:tcW w:w="5225" w:type="dxa"/>
            <w:gridSpan w:val="9"/>
            <w:shd w:val="clear" w:color="FFFFFF" w:fill="auto"/>
            <w:vAlign w:val="bottom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02" w:type="dxa"/>
            <w:shd w:val="clear" w:color="FFFFFF" w:fill="auto"/>
            <w:vAlign w:val="bottom"/>
          </w:tcPr>
          <w:p w:rsidR="00667E0D" w:rsidRDefault="00667E0D"/>
        </w:tc>
        <w:tc>
          <w:tcPr>
            <w:tcW w:w="715" w:type="dxa"/>
            <w:shd w:val="clear" w:color="FFFFFF" w:fill="auto"/>
            <w:vAlign w:val="bottom"/>
          </w:tcPr>
          <w:p w:rsidR="00667E0D" w:rsidRDefault="00667E0D"/>
        </w:tc>
        <w:tc>
          <w:tcPr>
            <w:tcW w:w="665" w:type="dxa"/>
            <w:shd w:val="clear" w:color="FFFFFF" w:fill="auto"/>
            <w:vAlign w:val="bottom"/>
          </w:tcPr>
          <w:p w:rsidR="00667E0D" w:rsidRDefault="00667E0D"/>
        </w:tc>
        <w:tc>
          <w:tcPr>
            <w:tcW w:w="502" w:type="dxa"/>
            <w:shd w:val="clear" w:color="FFFFFF" w:fill="auto"/>
            <w:vAlign w:val="bottom"/>
          </w:tcPr>
          <w:p w:rsidR="00667E0D" w:rsidRDefault="00667E0D"/>
        </w:tc>
        <w:tc>
          <w:tcPr>
            <w:tcW w:w="715" w:type="dxa"/>
            <w:shd w:val="clear" w:color="FFFFFF" w:fill="auto"/>
            <w:vAlign w:val="bottom"/>
          </w:tcPr>
          <w:p w:rsidR="00667E0D" w:rsidRDefault="00667E0D"/>
        </w:tc>
        <w:tc>
          <w:tcPr>
            <w:tcW w:w="665" w:type="dxa"/>
            <w:shd w:val="clear" w:color="FFFFFF" w:fill="auto"/>
            <w:vAlign w:val="bottom"/>
          </w:tcPr>
          <w:p w:rsidR="00667E0D" w:rsidRDefault="00667E0D"/>
        </w:tc>
        <w:tc>
          <w:tcPr>
            <w:tcW w:w="502" w:type="dxa"/>
            <w:shd w:val="clear" w:color="FFFFFF" w:fill="auto"/>
            <w:vAlign w:val="bottom"/>
          </w:tcPr>
          <w:p w:rsidR="00667E0D" w:rsidRDefault="00667E0D"/>
        </w:tc>
        <w:tc>
          <w:tcPr>
            <w:tcW w:w="715" w:type="dxa"/>
            <w:shd w:val="clear" w:color="FFFFFF" w:fill="auto"/>
            <w:vAlign w:val="bottom"/>
          </w:tcPr>
          <w:p w:rsidR="00667E0D" w:rsidRDefault="00667E0D"/>
        </w:tc>
      </w:tr>
      <w:tr w:rsidR="00667E0D" w:rsidTr="00EA0AD0">
        <w:trPr>
          <w:trHeight w:val="345"/>
        </w:trPr>
        <w:tc>
          <w:tcPr>
            <w:tcW w:w="5225" w:type="dxa"/>
            <w:gridSpan w:val="9"/>
            <w:shd w:val="clear" w:color="FFFFFF" w:fill="auto"/>
            <w:vAlign w:val="bottom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02" w:type="dxa"/>
            <w:shd w:val="clear" w:color="FFFFFF" w:fill="auto"/>
            <w:vAlign w:val="bottom"/>
          </w:tcPr>
          <w:p w:rsidR="00667E0D" w:rsidRDefault="00667E0D"/>
        </w:tc>
        <w:tc>
          <w:tcPr>
            <w:tcW w:w="715" w:type="dxa"/>
            <w:shd w:val="clear" w:color="FFFFFF" w:fill="auto"/>
            <w:vAlign w:val="bottom"/>
          </w:tcPr>
          <w:p w:rsidR="00667E0D" w:rsidRDefault="00667E0D"/>
        </w:tc>
        <w:tc>
          <w:tcPr>
            <w:tcW w:w="665" w:type="dxa"/>
            <w:shd w:val="clear" w:color="FFFFFF" w:fill="auto"/>
            <w:vAlign w:val="bottom"/>
          </w:tcPr>
          <w:p w:rsidR="00667E0D" w:rsidRDefault="00667E0D"/>
        </w:tc>
        <w:tc>
          <w:tcPr>
            <w:tcW w:w="502" w:type="dxa"/>
            <w:shd w:val="clear" w:color="FFFFFF" w:fill="auto"/>
            <w:vAlign w:val="bottom"/>
          </w:tcPr>
          <w:p w:rsidR="00667E0D" w:rsidRDefault="00667E0D"/>
        </w:tc>
        <w:tc>
          <w:tcPr>
            <w:tcW w:w="715" w:type="dxa"/>
            <w:shd w:val="clear" w:color="FFFFFF" w:fill="auto"/>
            <w:vAlign w:val="bottom"/>
          </w:tcPr>
          <w:p w:rsidR="00667E0D" w:rsidRDefault="00667E0D"/>
        </w:tc>
        <w:tc>
          <w:tcPr>
            <w:tcW w:w="665" w:type="dxa"/>
            <w:shd w:val="clear" w:color="FFFFFF" w:fill="auto"/>
            <w:vAlign w:val="bottom"/>
          </w:tcPr>
          <w:p w:rsidR="00667E0D" w:rsidRDefault="00667E0D"/>
        </w:tc>
        <w:tc>
          <w:tcPr>
            <w:tcW w:w="502" w:type="dxa"/>
            <w:shd w:val="clear" w:color="FFFFFF" w:fill="auto"/>
            <w:vAlign w:val="bottom"/>
          </w:tcPr>
          <w:p w:rsidR="00667E0D" w:rsidRDefault="00667E0D"/>
        </w:tc>
        <w:tc>
          <w:tcPr>
            <w:tcW w:w="715" w:type="dxa"/>
            <w:shd w:val="clear" w:color="FFFFFF" w:fill="auto"/>
            <w:vAlign w:val="bottom"/>
          </w:tcPr>
          <w:p w:rsidR="00667E0D" w:rsidRDefault="00667E0D"/>
        </w:tc>
      </w:tr>
      <w:tr w:rsidR="00D969C7" w:rsidTr="00EA0AD0">
        <w:trPr>
          <w:trHeight w:val="225"/>
        </w:trPr>
        <w:tc>
          <w:tcPr>
            <w:tcW w:w="868" w:type="dxa"/>
            <w:shd w:val="clear" w:color="FFFFFF" w:fill="auto"/>
            <w:vAlign w:val="bottom"/>
          </w:tcPr>
          <w:p w:rsidR="00667E0D" w:rsidRDefault="00667E0D"/>
        </w:tc>
        <w:tc>
          <w:tcPr>
            <w:tcW w:w="689" w:type="dxa"/>
            <w:shd w:val="clear" w:color="FFFFFF" w:fill="auto"/>
            <w:vAlign w:val="bottom"/>
          </w:tcPr>
          <w:p w:rsidR="00667E0D" w:rsidRDefault="00667E0D"/>
        </w:tc>
        <w:tc>
          <w:tcPr>
            <w:tcW w:w="587" w:type="dxa"/>
            <w:shd w:val="clear" w:color="FFFFFF" w:fill="auto"/>
            <w:vAlign w:val="bottom"/>
          </w:tcPr>
          <w:p w:rsidR="00667E0D" w:rsidRDefault="00667E0D"/>
        </w:tc>
        <w:tc>
          <w:tcPr>
            <w:tcW w:w="586" w:type="dxa"/>
            <w:shd w:val="clear" w:color="FFFFFF" w:fill="auto"/>
            <w:vAlign w:val="bottom"/>
          </w:tcPr>
          <w:p w:rsidR="00667E0D" w:rsidRDefault="00667E0D"/>
        </w:tc>
        <w:tc>
          <w:tcPr>
            <w:tcW w:w="509" w:type="dxa"/>
            <w:shd w:val="clear" w:color="FFFFFF" w:fill="auto"/>
            <w:vAlign w:val="bottom"/>
          </w:tcPr>
          <w:p w:rsidR="00667E0D" w:rsidRDefault="00667E0D"/>
        </w:tc>
        <w:tc>
          <w:tcPr>
            <w:tcW w:w="698" w:type="dxa"/>
            <w:shd w:val="clear" w:color="FFFFFF" w:fill="auto"/>
            <w:vAlign w:val="bottom"/>
          </w:tcPr>
          <w:p w:rsidR="00667E0D" w:rsidRDefault="00667E0D"/>
        </w:tc>
        <w:tc>
          <w:tcPr>
            <w:tcW w:w="613" w:type="dxa"/>
            <w:gridSpan w:val="2"/>
            <w:shd w:val="clear" w:color="FFFFFF" w:fill="auto"/>
            <w:vAlign w:val="bottom"/>
          </w:tcPr>
          <w:p w:rsidR="00667E0D" w:rsidRDefault="00667E0D"/>
        </w:tc>
        <w:tc>
          <w:tcPr>
            <w:tcW w:w="675" w:type="dxa"/>
            <w:shd w:val="clear" w:color="FFFFFF" w:fill="auto"/>
            <w:vAlign w:val="bottom"/>
          </w:tcPr>
          <w:p w:rsidR="00667E0D" w:rsidRDefault="00667E0D"/>
        </w:tc>
        <w:tc>
          <w:tcPr>
            <w:tcW w:w="502" w:type="dxa"/>
            <w:shd w:val="clear" w:color="FFFFFF" w:fill="auto"/>
            <w:vAlign w:val="bottom"/>
          </w:tcPr>
          <w:p w:rsidR="00667E0D" w:rsidRDefault="00667E0D"/>
        </w:tc>
        <w:tc>
          <w:tcPr>
            <w:tcW w:w="715" w:type="dxa"/>
            <w:shd w:val="clear" w:color="FFFFFF" w:fill="auto"/>
            <w:vAlign w:val="bottom"/>
          </w:tcPr>
          <w:p w:rsidR="00667E0D" w:rsidRDefault="00667E0D"/>
        </w:tc>
        <w:tc>
          <w:tcPr>
            <w:tcW w:w="665" w:type="dxa"/>
            <w:shd w:val="clear" w:color="FFFFFF" w:fill="auto"/>
            <w:vAlign w:val="bottom"/>
          </w:tcPr>
          <w:p w:rsidR="00667E0D" w:rsidRDefault="00667E0D"/>
        </w:tc>
        <w:tc>
          <w:tcPr>
            <w:tcW w:w="502" w:type="dxa"/>
            <w:shd w:val="clear" w:color="FFFFFF" w:fill="auto"/>
            <w:vAlign w:val="bottom"/>
          </w:tcPr>
          <w:p w:rsidR="00667E0D" w:rsidRDefault="00667E0D"/>
        </w:tc>
        <w:tc>
          <w:tcPr>
            <w:tcW w:w="715" w:type="dxa"/>
            <w:shd w:val="clear" w:color="FFFFFF" w:fill="auto"/>
            <w:vAlign w:val="bottom"/>
          </w:tcPr>
          <w:p w:rsidR="00667E0D" w:rsidRDefault="00667E0D"/>
        </w:tc>
        <w:tc>
          <w:tcPr>
            <w:tcW w:w="665" w:type="dxa"/>
            <w:shd w:val="clear" w:color="FFFFFF" w:fill="auto"/>
            <w:vAlign w:val="bottom"/>
          </w:tcPr>
          <w:p w:rsidR="00667E0D" w:rsidRDefault="00667E0D"/>
        </w:tc>
        <w:tc>
          <w:tcPr>
            <w:tcW w:w="502" w:type="dxa"/>
            <w:shd w:val="clear" w:color="FFFFFF" w:fill="auto"/>
            <w:vAlign w:val="bottom"/>
          </w:tcPr>
          <w:p w:rsidR="00667E0D" w:rsidRDefault="00667E0D"/>
        </w:tc>
        <w:tc>
          <w:tcPr>
            <w:tcW w:w="715" w:type="dxa"/>
            <w:shd w:val="clear" w:color="FFFFFF" w:fill="auto"/>
            <w:vAlign w:val="bottom"/>
          </w:tcPr>
          <w:p w:rsidR="00667E0D" w:rsidRDefault="00667E0D"/>
        </w:tc>
      </w:tr>
      <w:tr w:rsidR="00667E0D" w:rsidTr="00EA0AD0">
        <w:trPr>
          <w:trHeight w:val="345"/>
        </w:trPr>
        <w:tc>
          <w:tcPr>
            <w:tcW w:w="5225" w:type="dxa"/>
            <w:gridSpan w:val="9"/>
            <w:shd w:val="clear" w:color="FFFFFF" w:fill="auto"/>
            <w:vAlign w:val="bottom"/>
          </w:tcPr>
          <w:p w:rsidR="00667E0D" w:rsidRDefault="00A0635B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02" w:type="dxa"/>
            <w:shd w:val="clear" w:color="FFFFFF" w:fill="auto"/>
            <w:vAlign w:val="bottom"/>
          </w:tcPr>
          <w:p w:rsidR="00667E0D" w:rsidRDefault="00667E0D"/>
        </w:tc>
        <w:tc>
          <w:tcPr>
            <w:tcW w:w="715" w:type="dxa"/>
            <w:shd w:val="clear" w:color="FFFFFF" w:fill="auto"/>
            <w:vAlign w:val="bottom"/>
          </w:tcPr>
          <w:p w:rsidR="00667E0D" w:rsidRDefault="00667E0D"/>
        </w:tc>
        <w:tc>
          <w:tcPr>
            <w:tcW w:w="665" w:type="dxa"/>
            <w:shd w:val="clear" w:color="FFFFFF" w:fill="auto"/>
            <w:vAlign w:val="bottom"/>
          </w:tcPr>
          <w:p w:rsidR="00667E0D" w:rsidRDefault="00667E0D"/>
        </w:tc>
        <w:tc>
          <w:tcPr>
            <w:tcW w:w="502" w:type="dxa"/>
            <w:shd w:val="clear" w:color="FFFFFF" w:fill="auto"/>
            <w:vAlign w:val="bottom"/>
          </w:tcPr>
          <w:p w:rsidR="00667E0D" w:rsidRDefault="00667E0D"/>
        </w:tc>
        <w:tc>
          <w:tcPr>
            <w:tcW w:w="715" w:type="dxa"/>
            <w:shd w:val="clear" w:color="FFFFFF" w:fill="auto"/>
            <w:vAlign w:val="bottom"/>
          </w:tcPr>
          <w:p w:rsidR="00667E0D" w:rsidRDefault="00667E0D"/>
        </w:tc>
        <w:tc>
          <w:tcPr>
            <w:tcW w:w="665" w:type="dxa"/>
            <w:shd w:val="clear" w:color="FFFFFF" w:fill="auto"/>
            <w:vAlign w:val="bottom"/>
          </w:tcPr>
          <w:p w:rsidR="00667E0D" w:rsidRDefault="00667E0D"/>
        </w:tc>
        <w:tc>
          <w:tcPr>
            <w:tcW w:w="502" w:type="dxa"/>
            <w:shd w:val="clear" w:color="FFFFFF" w:fill="auto"/>
            <w:vAlign w:val="bottom"/>
          </w:tcPr>
          <w:p w:rsidR="00667E0D" w:rsidRDefault="00667E0D"/>
        </w:tc>
        <w:tc>
          <w:tcPr>
            <w:tcW w:w="715" w:type="dxa"/>
            <w:shd w:val="clear" w:color="FFFFFF" w:fill="auto"/>
            <w:vAlign w:val="bottom"/>
          </w:tcPr>
          <w:p w:rsidR="00667E0D" w:rsidRDefault="00667E0D"/>
        </w:tc>
      </w:tr>
      <w:tr w:rsidR="00D969C7" w:rsidTr="00EA0AD0">
        <w:tc>
          <w:tcPr>
            <w:tcW w:w="868" w:type="dxa"/>
            <w:shd w:val="clear" w:color="FFFFFF" w:fill="auto"/>
            <w:vAlign w:val="center"/>
          </w:tcPr>
          <w:p w:rsidR="00667E0D" w:rsidRDefault="00667E0D">
            <w:pPr>
              <w:jc w:val="right"/>
            </w:pPr>
          </w:p>
        </w:tc>
        <w:tc>
          <w:tcPr>
            <w:tcW w:w="689" w:type="dxa"/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667E0D" w:rsidRDefault="00667E0D"/>
        </w:tc>
        <w:tc>
          <w:tcPr>
            <w:tcW w:w="586" w:type="dxa"/>
            <w:shd w:val="clear" w:color="FFFFFF" w:fill="auto"/>
            <w:vAlign w:val="bottom"/>
          </w:tcPr>
          <w:p w:rsidR="00667E0D" w:rsidRDefault="00667E0D"/>
        </w:tc>
        <w:tc>
          <w:tcPr>
            <w:tcW w:w="509" w:type="dxa"/>
            <w:shd w:val="clear" w:color="FFFFFF" w:fill="auto"/>
            <w:vAlign w:val="bottom"/>
          </w:tcPr>
          <w:p w:rsidR="00667E0D" w:rsidRDefault="00667E0D"/>
        </w:tc>
        <w:tc>
          <w:tcPr>
            <w:tcW w:w="698" w:type="dxa"/>
            <w:shd w:val="clear" w:color="FFFFFF" w:fill="auto"/>
            <w:vAlign w:val="center"/>
          </w:tcPr>
          <w:p w:rsidR="00667E0D" w:rsidRDefault="00667E0D">
            <w:pPr>
              <w:jc w:val="right"/>
            </w:pPr>
          </w:p>
        </w:tc>
        <w:tc>
          <w:tcPr>
            <w:tcW w:w="613" w:type="dxa"/>
            <w:gridSpan w:val="2"/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667E0D" w:rsidRDefault="00667E0D"/>
        </w:tc>
        <w:tc>
          <w:tcPr>
            <w:tcW w:w="502" w:type="dxa"/>
            <w:shd w:val="clear" w:color="FFFFFF" w:fill="auto"/>
            <w:vAlign w:val="bottom"/>
          </w:tcPr>
          <w:p w:rsidR="00667E0D" w:rsidRDefault="00667E0D"/>
        </w:tc>
        <w:tc>
          <w:tcPr>
            <w:tcW w:w="715" w:type="dxa"/>
            <w:shd w:val="clear" w:color="FFFFFF" w:fill="auto"/>
            <w:vAlign w:val="bottom"/>
          </w:tcPr>
          <w:p w:rsidR="00667E0D" w:rsidRDefault="00667E0D"/>
        </w:tc>
        <w:tc>
          <w:tcPr>
            <w:tcW w:w="665" w:type="dxa"/>
            <w:shd w:val="clear" w:color="FFFFFF" w:fill="auto"/>
            <w:vAlign w:val="bottom"/>
          </w:tcPr>
          <w:p w:rsidR="00667E0D" w:rsidRDefault="00667E0D"/>
        </w:tc>
        <w:tc>
          <w:tcPr>
            <w:tcW w:w="502" w:type="dxa"/>
            <w:shd w:val="clear" w:color="FFFFFF" w:fill="auto"/>
            <w:vAlign w:val="bottom"/>
          </w:tcPr>
          <w:p w:rsidR="00667E0D" w:rsidRDefault="00667E0D"/>
        </w:tc>
        <w:tc>
          <w:tcPr>
            <w:tcW w:w="715" w:type="dxa"/>
            <w:shd w:val="clear" w:color="FFFFFF" w:fill="auto"/>
            <w:vAlign w:val="bottom"/>
          </w:tcPr>
          <w:p w:rsidR="00667E0D" w:rsidRDefault="00667E0D"/>
        </w:tc>
        <w:tc>
          <w:tcPr>
            <w:tcW w:w="665" w:type="dxa"/>
            <w:shd w:val="clear" w:color="FFFFFF" w:fill="auto"/>
            <w:vAlign w:val="bottom"/>
          </w:tcPr>
          <w:p w:rsidR="00667E0D" w:rsidRDefault="00667E0D"/>
        </w:tc>
        <w:tc>
          <w:tcPr>
            <w:tcW w:w="502" w:type="dxa"/>
            <w:shd w:val="clear" w:color="FFFFFF" w:fill="auto"/>
            <w:vAlign w:val="bottom"/>
          </w:tcPr>
          <w:p w:rsidR="00667E0D" w:rsidRDefault="00667E0D"/>
        </w:tc>
        <w:tc>
          <w:tcPr>
            <w:tcW w:w="715" w:type="dxa"/>
            <w:shd w:val="clear" w:color="FFFFFF" w:fill="auto"/>
            <w:vAlign w:val="bottom"/>
          </w:tcPr>
          <w:p w:rsidR="00667E0D" w:rsidRDefault="00667E0D"/>
        </w:tc>
      </w:tr>
      <w:tr w:rsidR="00667E0D" w:rsidTr="00EA0AD0">
        <w:trPr>
          <w:trHeight w:val="345"/>
        </w:trPr>
        <w:tc>
          <w:tcPr>
            <w:tcW w:w="868" w:type="dxa"/>
            <w:shd w:val="clear" w:color="FFFFFF" w:fill="auto"/>
            <w:vAlign w:val="center"/>
          </w:tcPr>
          <w:p w:rsidR="00667E0D" w:rsidRDefault="00A0635B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371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667E0D" w:rsidRDefault="00D969C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12 декабря </w:t>
            </w:r>
            <w:r w:rsidR="00A0635B">
              <w:rPr>
                <w:rFonts w:ascii="Times New Roman" w:hAnsi="Times New Roman"/>
                <w:sz w:val="26"/>
                <w:szCs w:val="26"/>
              </w:rPr>
              <w:t>2016 г.</w:t>
            </w:r>
          </w:p>
        </w:tc>
        <w:tc>
          <w:tcPr>
            <w:tcW w:w="698" w:type="dxa"/>
            <w:shd w:val="clear" w:color="FFFFFF" w:fill="auto"/>
            <w:vAlign w:val="center"/>
          </w:tcPr>
          <w:p w:rsidR="00667E0D" w:rsidRDefault="00A0635B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288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667E0D" w:rsidRPr="001C3582" w:rsidRDefault="001C3582" w:rsidP="00D75C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D75C7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-РК</w:t>
            </w:r>
          </w:p>
        </w:tc>
        <w:tc>
          <w:tcPr>
            <w:tcW w:w="502" w:type="dxa"/>
            <w:shd w:val="clear" w:color="FFFFFF" w:fill="auto"/>
            <w:vAlign w:val="bottom"/>
          </w:tcPr>
          <w:p w:rsidR="00667E0D" w:rsidRDefault="00667E0D"/>
        </w:tc>
        <w:tc>
          <w:tcPr>
            <w:tcW w:w="715" w:type="dxa"/>
            <w:shd w:val="clear" w:color="FFFFFF" w:fill="auto"/>
            <w:vAlign w:val="bottom"/>
          </w:tcPr>
          <w:p w:rsidR="00667E0D" w:rsidRDefault="00667E0D"/>
        </w:tc>
        <w:tc>
          <w:tcPr>
            <w:tcW w:w="665" w:type="dxa"/>
            <w:shd w:val="clear" w:color="FFFFFF" w:fill="auto"/>
            <w:vAlign w:val="bottom"/>
          </w:tcPr>
          <w:p w:rsidR="00667E0D" w:rsidRDefault="00667E0D"/>
        </w:tc>
        <w:tc>
          <w:tcPr>
            <w:tcW w:w="502" w:type="dxa"/>
            <w:shd w:val="clear" w:color="FFFFFF" w:fill="auto"/>
            <w:vAlign w:val="bottom"/>
          </w:tcPr>
          <w:p w:rsidR="00667E0D" w:rsidRDefault="00667E0D"/>
        </w:tc>
        <w:tc>
          <w:tcPr>
            <w:tcW w:w="715" w:type="dxa"/>
            <w:shd w:val="clear" w:color="FFFFFF" w:fill="auto"/>
            <w:vAlign w:val="bottom"/>
          </w:tcPr>
          <w:p w:rsidR="00667E0D" w:rsidRDefault="00667E0D"/>
        </w:tc>
        <w:tc>
          <w:tcPr>
            <w:tcW w:w="665" w:type="dxa"/>
            <w:shd w:val="clear" w:color="FFFFFF" w:fill="auto"/>
            <w:vAlign w:val="bottom"/>
          </w:tcPr>
          <w:p w:rsidR="00667E0D" w:rsidRDefault="00667E0D"/>
        </w:tc>
        <w:tc>
          <w:tcPr>
            <w:tcW w:w="502" w:type="dxa"/>
            <w:shd w:val="clear" w:color="FFFFFF" w:fill="auto"/>
            <w:vAlign w:val="bottom"/>
          </w:tcPr>
          <w:p w:rsidR="00667E0D" w:rsidRDefault="00667E0D"/>
        </w:tc>
        <w:tc>
          <w:tcPr>
            <w:tcW w:w="715" w:type="dxa"/>
            <w:shd w:val="clear" w:color="FFFFFF" w:fill="auto"/>
            <w:vAlign w:val="bottom"/>
          </w:tcPr>
          <w:p w:rsidR="00667E0D" w:rsidRDefault="00667E0D"/>
        </w:tc>
      </w:tr>
      <w:tr w:rsidR="00667E0D" w:rsidTr="00EA0AD0">
        <w:trPr>
          <w:trHeight w:val="345"/>
        </w:trPr>
        <w:tc>
          <w:tcPr>
            <w:tcW w:w="868" w:type="dxa"/>
            <w:shd w:val="clear" w:color="FFFFFF" w:fill="auto"/>
            <w:vAlign w:val="bottom"/>
          </w:tcPr>
          <w:p w:rsidR="00667E0D" w:rsidRDefault="00667E0D"/>
        </w:tc>
        <w:tc>
          <w:tcPr>
            <w:tcW w:w="689" w:type="dxa"/>
            <w:shd w:val="clear" w:color="FFFFFF" w:fill="auto"/>
            <w:vAlign w:val="bottom"/>
          </w:tcPr>
          <w:p w:rsidR="00667E0D" w:rsidRDefault="00667E0D"/>
        </w:tc>
        <w:tc>
          <w:tcPr>
            <w:tcW w:w="587" w:type="dxa"/>
            <w:shd w:val="clear" w:color="FFFFFF" w:fill="auto"/>
            <w:vAlign w:val="bottom"/>
          </w:tcPr>
          <w:p w:rsidR="00667E0D" w:rsidRDefault="00667E0D"/>
        </w:tc>
        <w:tc>
          <w:tcPr>
            <w:tcW w:w="586" w:type="dxa"/>
            <w:shd w:val="clear" w:color="FFFFFF" w:fill="auto"/>
            <w:vAlign w:val="bottom"/>
          </w:tcPr>
          <w:p w:rsidR="00667E0D" w:rsidRDefault="00667E0D"/>
        </w:tc>
        <w:tc>
          <w:tcPr>
            <w:tcW w:w="509" w:type="dxa"/>
            <w:shd w:val="clear" w:color="FFFFFF" w:fill="auto"/>
            <w:vAlign w:val="bottom"/>
          </w:tcPr>
          <w:p w:rsidR="00667E0D" w:rsidRDefault="00667E0D"/>
        </w:tc>
        <w:tc>
          <w:tcPr>
            <w:tcW w:w="698" w:type="dxa"/>
            <w:shd w:val="clear" w:color="FFFFFF" w:fill="auto"/>
            <w:vAlign w:val="bottom"/>
          </w:tcPr>
          <w:p w:rsidR="00667E0D" w:rsidRDefault="00667E0D"/>
        </w:tc>
        <w:tc>
          <w:tcPr>
            <w:tcW w:w="613" w:type="dxa"/>
            <w:gridSpan w:val="2"/>
            <w:shd w:val="clear" w:color="FFFFFF" w:fill="auto"/>
            <w:vAlign w:val="bottom"/>
          </w:tcPr>
          <w:p w:rsidR="00667E0D" w:rsidRDefault="00667E0D"/>
        </w:tc>
        <w:tc>
          <w:tcPr>
            <w:tcW w:w="5656" w:type="dxa"/>
            <w:gridSpan w:val="9"/>
            <w:shd w:val="clear" w:color="FFFFFF" w:fill="auto"/>
            <w:vAlign w:val="bottom"/>
          </w:tcPr>
          <w:p w:rsidR="00667E0D" w:rsidRDefault="00667E0D">
            <w:pPr>
              <w:jc w:val="right"/>
            </w:pPr>
          </w:p>
        </w:tc>
      </w:tr>
      <w:tr w:rsidR="00667E0D" w:rsidTr="00EA0AD0">
        <w:tc>
          <w:tcPr>
            <w:tcW w:w="6442" w:type="dxa"/>
            <w:gridSpan w:val="11"/>
            <w:shd w:val="clear" w:color="FFFFFF" w:fill="FFFFFF"/>
            <w:vAlign w:val="center"/>
          </w:tcPr>
          <w:p w:rsidR="00667E0D" w:rsidRDefault="00A0635B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 приказ министерства тарифного регулирования Калужской области </w:t>
            </w:r>
            <w:r w:rsidR="001C3582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 16.11.2015 № 325-РК «Об утверждении производственной программы в сфере водоснабжения для общества с ограниченной ответственностью «Сухиничский агропромышленный комбинат» на 2016-2018 годы»</w:t>
            </w:r>
          </w:p>
        </w:tc>
        <w:tc>
          <w:tcPr>
            <w:tcW w:w="665" w:type="dxa"/>
            <w:shd w:val="clear" w:color="FFFFFF" w:fill="auto"/>
            <w:vAlign w:val="bottom"/>
          </w:tcPr>
          <w:p w:rsidR="00667E0D" w:rsidRDefault="00667E0D"/>
        </w:tc>
        <w:tc>
          <w:tcPr>
            <w:tcW w:w="502" w:type="dxa"/>
            <w:shd w:val="clear" w:color="FFFFFF" w:fill="auto"/>
            <w:vAlign w:val="bottom"/>
          </w:tcPr>
          <w:p w:rsidR="00667E0D" w:rsidRDefault="00667E0D"/>
        </w:tc>
        <w:tc>
          <w:tcPr>
            <w:tcW w:w="715" w:type="dxa"/>
            <w:shd w:val="clear" w:color="FFFFFF" w:fill="auto"/>
            <w:vAlign w:val="bottom"/>
          </w:tcPr>
          <w:p w:rsidR="00667E0D" w:rsidRDefault="00667E0D"/>
        </w:tc>
        <w:tc>
          <w:tcPr>
            <w:tcW w:w="665" w:type="dxa"/>
            <w:shd w:val="clear" w:color="FFFFFF" w:fill="auto"/>
            <w:vAlign w:val="bottom"/>
          </w:tcPr>
          <w:p w:rsidR="00667E0D" w:rsidRDefault="00667E0D"/>
        </w:tc>
        <w:tc>
          <w:tcPr>
            <w:tcW w:w="502" w:type="dxa"/>
            <w:shd w:val="clear" w:color="FFFFFF" w:fill="auto"/>
            <w:vAlign w:val="bottom"/>
          </w:tcPr>
          <w:p w:rsidR="00667E0D" w:rsidRDefault="00667E0D"/>
        </w:tc>
        <w:tc>
          <w:tcPr>
            <w:tcW w:w="715" w:type="dxa"/>
            <w:shd w:val="clear" w:color="FFFFFF" w:fill="auto"/>
            <w:vAlign w:val="bottom"/>
          </w:tcPr>
          <w:p w:rsidR="00667E0D" w:rsidRDefault="00667E0D"/>
        </w:tc>
      </w:tr>
      <w:tr w:rsidR="00667E0D" w:rsidTr="00EA0AD0">
        <w:trPr>
          <w:trHeight w:val="345"/>
        </w:trPr>
        <w:tc>
          <w:tcPr>
            <w:tcW w:w="868" w:type="dxa"/>
            <w:shd w:val="clear" w:color="FFFFFF" w:fill="auto"/>
            <w:vAlign w:val="bottom"/>
          </w:tcPr>
          <w:p w:rsidR="00667E0D" w:rsidRDefault="00667E0D"/>
        </w:tc>
        <w:tc>
          <w:tcPr>
            <w:tcW w:w="689" w:type="dxa"/>
            <w:shd w:val="clear" w:color="FFFFFF" w:fill="auto"/>
            <w:vAlign w:val="bottom"/>
          </w:tcPr>
          <w:p w:rsidR="00667E0D" w:rsidRDefault="00667E0D"/>
        </w:tc>
        <w:tc>
          <w:tcPr>
            <w:tcW w:w="587" w:type="dxa"/>
            <w:shd w:val="clear" w:color="FFFFFF" w:fill="auto"/>
            <w:vAlign w:val="bottom"/>
          </w:tcPr>
          <w:p w:rsidR="00667E0D" w:rsidRDefault="00667E0D"/>
        </w:tc>
        <w:tc>
          <w:tcPr>
            <w:tcW w:w="586" w:type="dxa"/>
            <w:shd w:val="clear" w:color="FFFFFF" w:fill="auto"/>
            <w:vAlign w:val="bottom"/>
          </w:tcPr>
          <w:p w:rsidR="00667E0D" w:rsidRDefault="00667E0D"/>
        </w:tc>
        <w:tc>
          <w:tcPr>
            <w:tcW w:w="509" w:type="dxa"/>
            <w:shd w:val="clear" w:color="FFFFFF" w:fill="auto"/>
            <w:vAlign w:val="bottom"/>
          </w:tcPr>
          <w:p w:rsidR="00667E0D" w:rsidRDefault="00667E0D"/>
        </w:tc>
        <w:tc>
          <w:tcPr>
            <w:tcW w:w="698" w:type="dxa"/>
            <w:shd w:val="clear" w:color="FFFFFF" w:fill="auto"/>
            <w:vAlign w:val="bottom"/>
          </w:tcPr>
          <w:p w:rsidR="00667E0D" w:rsidRDefault="00667E0D"/>
        </w:tc>
        <w:tc>
          <w:tcPr>
            <w:tcW w:w="613" w:type="dxa"/>
            <w:gridSpan w:val="2"/>
            <w:shd w:val="clear" w:color="FFFFFF" w:fill="auto"/>
            <w:vAlign w:val="bottom"/>
          </w:tcPr>
          <w:p w:rsidR="00667E0D" w:rsidRDefault="00667E0D"/>
        </w:tc>
        <w:tc>
          <w:tcPr>
            <w:tcW w:w="5656" w:type="dxa"/>
            <w:gridSpan w:val="9"/>
            <w:shd w:val="clear" w:color="FFFFFF" w:fill="auto"/>
            <w:vAlign w:val="bottom"/>
          </w:tcPr>
          <w:p w:rsidR="00667E0D" w:rsidRDefault="00667E0D">
            <w:pPr>
              <w:jc w:val="right"/>
            </w:pPr>
          </w:p>
        </w:tc>
      </w:tr>
      <w:tr w:rsidR="00667E0D" w:rsidTr="00EA0AD0">
        <w:trPr>
          <w:trHeight w:val="345"/>
        </w:trPr>
        <w:tc>
          <w:tcPr>
            <w:tcW w:w="868" w:type="dxa"/>
            <w:shd w:val="clear" w:color="FFFFFF" w:fill="auto"/>
            <w:vAlign w:val="bottom"/>
          </w:tcPr>
          <w:p w:rsidR="00667E0D" w:rsidRDefault="00667E0D"/>
        </w:tc>
        <w:tc>
          <w:tcPr>
            <w:tcW w:w="689" w:type="dxa"/>
            <w:shd w:val="clear" w:color="FFFFFF" w:fill="auto"/>
            <w:vAlign w:val="bottom"/>
          </w:tcPr>
          <w:p w:rsidR="00667E0D" w:rsidRDefault="00667E0D"/>
        </w:tc>
        <w:tc>
          <w:tcPr>
            <w:tcW w:w="587" w:type="dxa"/>
            <w:shd w:val="clear" w:color="FFFFFF" w:fill="auto"/>
            <w:vAlign w:val="bottom"/>
          </w:tcPr>
          <w:p w:rsidR="00667E0D" w:rsidRDefault="00667E0D"/>
        </w:tc>
        <w:tc>
          <w:tcPr>
            <w:tcW w:w="586" w:type="dxa"/>
            <w:shd w:val="clear" w:color="FFFFFF" w:fill="auto"/>
            <w:vAlign w:val="bottom"/>
          </w:tcPr>
          <w:p w:rsidR="00667E0D" w:rsidRDefault="00667E0D"/>
        </w:tc>
        <w:tc>
          <w:tcPr>
            <w:tcW w:w="509" w:type="dxa"/>
            <w:shd w:val="clear" w:color="FFFFFF" w:fill="auto"/>
            <w:vAlign w:val="bottom"/>
          </w:tcPr>
          <w:p w:rsidR="00667E0D" w:rsidRDefault="00667E0D"/>
        </w:tc>
        <w:tc>
          <w:tcPr>
            <w:tcW w:w="698" w:type="dxa"/>
            <w:shd w:val="clear" w:color="FFFFFF" w:fill="auto"/>
            <w:vAlign w:val="bottom"/>
          </w:tcPr>
          <w:p w:rsidR="00667E0D" w:rsidRDefault="00667E0D"/>
        </w:tc>
        <w:tc>
          <w:tcPr>
            <w:tcW w:w="613" w:type="dxa"/>
            <w:gridSpan w:val="2"/>
            <w:shd w:val="clear" w:color="FFFFFF" w:fill="auto"/>
            <w:vAlign w:val="bottom"/>
          </w:tcPr>
          <w:p w:rsidR="00667E0D" w:rsidRDefault="00667E0D"/>
        </w:tc>
        <w:tc>
          <w:tcPr>
            <w:tcW w:w="5656" w:type="dxa"/>
            <w:gridSpan w:val="9"/>
            <w:shd w:val="clear" w:color="FFFFFF" w:fill="auto"/>
            <w:vAlign w:val="bottom"/>
          </w:tcPr>
          <w:p w:rsidR="00667E0D" w:rsidRDefault="00667E0D">
            <w:pPr>
              <w:jc w:val="right"/>
            </w:pPr>
          </w:p>
        </w:tc>
      </w:tr>
      <w:tr w:rsidR="00667E0D" w:rsidTr="00EA0AD0">
        <w:tc>
          <w:tcPr>
            <w:tcW w:w="10206" w:type="dxa"/>
            <w:gridSpan w:val="17"/>
            <w:shd w:val="clear" w:color="FFFFFF" w:fill="auto"/>
          </w:tcPr>
          <w:p w:rsidR="00667E0D" w:rsidRDefault="00A0635B" w:rsidP="007B499B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 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 ред. постановлений Правительства РФ от 26.03.2014 № 230, от 31.05.2014 № 503, от 04.09.2015 № 941), Положением о министерстве конкурентной политики Калужской области, утверждённым постановлением Правительства Калужской области от 04.04.2007 № 88 </w:t>
            </w:r>
            <w:r w:rsidR="00EA0AD0">
              <w:rPr>
                <w:rFonts w:ascii="Times New Roman" w:hAnsi="Times New Roman"/>
                <w:sz w:val="26"/>
                <w:szCs w:val="26"/>
              </w:rPr>
              <w:t xml:space="preserve">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>(в ред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617),  на основании протокола заседания комиссии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 тарифам и ценам министерства конкурентной политики Калужской области от </w:t>
            </w:r>
            <w:r w:rsidR="001C3582">
              <w:rPr>
                <w:rFonts w:ascii="Times New Roman" w:hAnsi="Times New Roman"/>
                <w:sz w:val="26"/>
                <w:szCs w:val="26"/>
              </w:rPr>
              <w:t>12.12.2016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C3582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667E0D" w:rsidTr="00EA0AD0">
        <w:tc>
          <w:tcPr>
            <w:tcW w:w="10206" w:type="dxa"/>
            <w:gridSpan w:val="17"/>
            <w:shd w:val="clear" w:color="FFFFFF" w:fill="auto"/>
            <w:vAlign w:val="bottom"/>
          </w:tcPr>
          <w:p w:rsidR="00667E0D" w:rsidRDefault="00A0635B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1. Внести изменения в приказ министерства тарифного регулирования Калужской области от 16.11.2015 № 325-РК «Об утверждении производственной программы в сфере водоснабжения для общества с ограниченной ответственностью «Сухиничский агропромышленный комбинат» на 2016-2018 годы» (далее – приказ), изложив приложение  к приказу в новой редакции, согласно приложению к настоящему приказу.</w:t>
            </w:r>
          </w:p>
        </w:tc>
      </w:tr>
      <w:tr w:rsidR="00667E0D" w:rsidTr="00EA0AD0">
        <w:tc>
          <w:tcPr>
            <w:tcW w:w="10206" w:type="dxa"/>
            <w:gridSpan w:val="17"/>
            <w:shd w:val="clear" w:color="FFFFFF" w:fill="auto"/>
            <w:vAlign w:val="bottom"/>
          </w:tcPr>
          <w:p w:rsidR="00667E0D" w:rsidRDefault="00EA0AD0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="00A0635B">
              <w:rPr>
                <w:rFonts w:ascii="Times New Roman" w:hAnsi="Times New Roman"/>
                <w:sz w:val="26"/>
                <w:szCs w:val="26"/>
              </w:rPr>
              <w:t>2. Настоящий приказ вступает в силу с 1 января 2017 года.</w:t>
            </w:r>
          </w:p>
        </w:tc>
      </w:tr>
      <w:tr w:rsidR="00667E0D" w:rsidTr="00EA0AD0">
        <w:trPr>
          <w:trHeight w:val="225"/>
        </w:trPr>
        <w:tc>
          <w:tcPr>
            <w:tcW w:w="10206" w:type="dxa"/>
            <w:gridSpan w:val="17"/>
            <w:shd w:val="clear" w:color="FFFFFF" w:fill="auto"/>
            <w:vAlign w:val="bottom"/>
          </w:tcPr>
          <w:p w:rsidR="00667E0D" w:rsidRDefault="00667E0D"/>
        </w:tc>
      </w:tr>
      <w:tr w:rsidR="00667E0D" w:rsidTr="00EA0AD0">
        <w:trPr>
          <w:trHeight w:val="225"/>
        </w:trPr>
        <w:tc>
          <w:tcPr>
            <w:tcW w:w="10206" w:type="dxa"/>
            <w:gridSpan w:val="17"/>
            <w:shd w:val="clear" w:color="FFFFFF" w:fill="auto"/>
            <w:vAlign w:val="bottom"/>
          </w:tcPr>
          <w:p w:rsidR="00667E0D" w:rsidRDefault="00667E0D"/>
          <w:p w:rsidR="00D969C7" w:rsidRDefault="00D969C7"/>
          <w:p w:rsidR="00EA0AD0" w:rsidRDefault="00EA0AD0"/>
        </w:tc>
      </w:tr>
      <w:tr w:rsidR="00667E0D" w:rsidTr="00EA0AD0">
        <w:trPr>
          <w:trHeight w:val="345"/>
        </w:trPr>
        <w:tc>
          <w:tcPr>
            <w:tcW w:w="4499" w:type="dxa"/>
            <w:gridSpan w:val="7"/>
            <w:shd w:val="clear" w:color="FFFFFF" w:fill="auto"/>
            <w:vAlign w:val="bottom"/>
          </w:tcPr>
          <w:p w:rsidR="00667E0D" w:rsidRDefault="00A0635B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707" w:type="dxa"/>
            <w:gridSpan w:val="10"/>
            <w:shd w:val="clear" w:color="FFFFFF" w:fill="auto"/>
            <w:vAlign w:val="bottom"/>
          </w:tcPr>
          <w:p w:rsidR="00667E0D" w:rsidRDefault="00A0635B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667E0D" w:rsidRDefault="00A0635B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57"/>
        <w:gridCol w:w="707"/>
        <w:gridCol w:w="594"/>
        <w:gridCol w:w="587"/>
        <w:gridCol w:w="508"/>
        <w:gridCol w:w="709"/>
        <w:gridCol w:w="611"/>
        <w:gridCol w:w="663"/>
        <w:gridCol w:w="508"/>
        <w:gridCol w:w="710"/>
        <w:gridCol w:w="656"/>
        <w:gridCol w:w="500"/>
        <w:gridCol w:w="702"/>
        <w:gridCol w:w="677"/>
        <w:gridCol w:w="509"/>
        <w:gridCol w:w="708"/>
      </w:tblGrid>
      <w:tr w:rsidR="00667E0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667E0D" w:rsidRDefault="00667E0D"/>
        </w:tc>
        <w:tc>
          <w:tcPr>
            <w:tcW w:w="709" w:type="dxa"/>
            <w:shd w:val="clear" w:color="FFFFFF" w:fill="auto"/>
            <w:vAlign w:val="bottom"/>
          </w:tcPr>
          <w:p w:rsidR="00667E0D" w:rsidRDefault="00667E0D"/>
        </w:tc>
        <w:tc>
          <w:tcPr>
            <w:tcW w:w="604" w:type="dxa"/>
            <w:shd w:val="clear" w:color="FFFFFF" w:fill="auto"/>
            <w:vAlign w:val="bottom"/>
          </w:tcPr>
          <w:p w:rsidR="00667E0D" w:rsidRDefault="00667E0D"/>
        </w:tc>
        <w:tc>
          <w:tcPr>
            <w:tcW w:w="604" w:type="dxa"/>
            <w:shd w:val="clear" w:color="FFFFFF" w:fill="auto"/>
            <w:vAlign w:val="bottom"/>
          </w:tcPr>
          <w:p w:rsidR="00667E0D" w:rsidRDefault="00667E0D"/>
        </w:tc>
        <w:tc>
          <w:tcPr>
            <w:tcW w:w="525" w:type="dxa"/>
            <w:shd w:val="clear" w:color="FFFFFF" w:fill="auto"/>
            <w:vAlign w:val="bottom"/>
          </w:tcPr>
          <w:p w:rsidR="00667E0D" w:rsidRDefault="00667E0D"/>
        </w:tc>
        <w:tc>
          <w:tcPr>
            <w:tcW w:w="709" w:type="dxa"/>
            <w:shd w:val="clear" w:color="FFFFFF" w:fill="auto"/>
            <w:vAlign w:val="bottom"/>
          </w:tcPr>
          <w:p w:rsidR="00667E0D" w:rsidRDefault="00667E0D"/>
        </w:tc>
        <w:tc>
          <w:tcPr>
            <w:tcW w:w="630" w:type="dxa"/>
            <w:shd w:val="clear" w:color="FFFFFF" w:fill="auto"/>
            <w:vAlign w:val="bottom"/>
          </w:tcPr>
          <w:p w:rsidR="00667E0D" w:rsidRDefault="00667E0D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667E0D" w:rsidRDefault="00A0635B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667E0D">
        <w:tc>
          <w:tcPr>
            <w:tcW w:w="879" w:type="dxa"/>
            <w:shd w:val="clear" w:color="FFFFFF" w:fill="auto"/>
            <w:vAlign w:val="bottom"/>
          </w:tcPr>
          <w:p w:rsidR="00667E0D" w:rsidRDefault="00667E0D"/>
        </w:tc>
        <w:tc>
          <w:tcPr>
            <w:tcW w:w="709" w:type="dxa"/>
            <w:shd w:val="clear" w:color="FFFFFF" w:fill="auto"/>
            <w:vAlign w:val="bottom"/>
          </w:tcPr>
          <w:p w:rsidR="00667E0D" w:rsidRDefault="00667E0D"/>
        </w:tc>
        <w:tc>
          <w:tcPr>
            <w:tcW w:w="604" w:type="dxa"/>
            <w:shd w:val="clear" w:color="FFFFFF" w:fill="auto"/>
            <w:vAlign w:val="bottom"/>
          </w:tcPr>
          <w:p w:rsidR="00667E0D" w:rsidRDefault="00667E0D"/>
        </w:tc>
        <w:tc>
          <w:tcPr>
            <w:tcW w:w="604" w:type="dxa"/>
            <w:shd w:val="clear" w:color="FFFFFF" w:fill="auto"/>
            <w:vAlign w:val="bottom"/>
          </w:tcPr>
          <w:p w:rsidR="00667E0D" w:rsidRDefault="00667E0D"/>
        </w:tc>
        <w:tc>
          <w:tcPr>
            <w:tcW w:w="525" w:type="dxa"/>
            <w:shd w:val="clear" w:color="FFFFFF" w:fill="auto"/>
            <w:vAlign w:val="bottom"/>
          </w:tcPr>
          <w:p w:rsidR="00667E0D" w:rsidRDefault="00667E0D"/>
        </w:tc>
        <w:tc>
          <w:tcPr>
            <w:tcW w:w="709" w:type="dxa"/>
            <w:shd w:val="clear" w:color="FFFFFF" w:fill="auto"/>
            <w:vAlign w:val="bottom"/>
          </w:tcPr>
          <w:p w:rsidR="00667E0D" w:rsidRDefault="00667E0D"/>
        </w:tc>
        <w:tc>
          <w:tcPr>
            <w:tcW w:w="630" w:type="dxa"/>
            <w:shd w:val="clear" w:color="FFFFFF" w:fill="auto"/>
            <w:vAlign w:val="bottom"/>
          </w:tcPr>
          <w:p w:rsidR="00667E0D" w:rsidRDefault="00667E0D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667E0D" w:rsidRDefault="00A0635B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667E0D">
        <w:tc>
          <w:tcPr>
            <w:tcW w:w="879" w:type="dxa"/>
            <w:shd w:val="clear" w:color="FFFFFF" w:fill="auto"/>
            <w:vAlign w:val="bottom"/>
          </w:tcPr>
          <w:p w:rsidR="00667E0D" w:rsidRDefault="00667E0D"/>
        </w:tc>
        <w:tc>
          <w:tcPr>
            <w:tcW w:w="709" w:type="dxa"/>
            <w:shd w:val="clear" w:color="FFFFFF" w:fill="auto"/>
            <w:vAlign w:val="bottom"/>
          </w:tcPr>
          <w:p w:rsidR="00667E0D" w:rsidRDefault="00667E0D"/>
        </w:tc>
        <w:tc>
          <w:tcPr>
            <w:tcW w:w="604" w:type="dxa"/>
            <w:shd w:val="clear" w:color="FFFFFF" w:fill="auto"/>
            <w:vAlign w:val="bottom"/>
          </w:tcPr>
          <w:p w:rsidR="00667E0D" w:rsidRDefault="00667E0D"/>
        </w:tc>
        <w:tc>
          <w:tcPr>
            <w:tcW w:w="604" w:type="dxa"/>
            <w:shd w:val="clear" w:color="FFFFFF" w:fill="auto"/>
            <w:vAlign w:val="bottom"/>
          </w:tcPr>
          <w:p w:rsidR="00667E0D" w:rsidRDefault="00667E0D"/>
        </w:tc>
        <w:tc>
          <w:tcPr>
            <w:tcW w:w="525" w:type="dxa"/>
            <w:shd w:val="clear" w:color="FFFFFF" w:fill="auto"/>
            <w:vAlign w:val="bottom"/>
          </w:tcPr>
          <w:p w:rsidR="00667E0D" w:rsidRDefault="00667E0D"/>
        </w:tc>
        <w:tc>
          <w:tcPr>
            <w:tcW w:w="709" w:type="dxa"/>
            <w:shd w:val="clear" w:color="FFFFFF" w:fill="auto"/>
            <w:vAlign w:val="bottom"/>
          </w:tcPr>
          <w:p w:rsidR="00667E0D" w:rsidRDefault="00667E0D"/>
        </w:tc>
        <w:tc>
          <w:tcPr>
            <w:tcW w:w="630" w:type="dxa"/>
            <w:shd w:val="clear" w:color="FFFFFF" w:fill="auto"/>
            <w:vAlign w:val="bottom"/>
          </w:tcPr>
          <w:p w:rsidR="00667E0D" w:rsidRDefault="00667E0D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667E0D" w:rsidRDefault="00A0635B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667E0D">
        <w:tc>
          <w:tcPr>
            <w:tcW w:w="879" w:type="dxa"/>
            <w:shd w:val="clear" w:color="FFFFFF" w:fill="auto"/>
            <w:vAlign w:val="bottom"/>
          </w:tcPr>
          <w:p w:rsidR="00667E0D" w:rsidRDefault="00667E0D"/>
        </w:tc>
        <w:tc>
          <w:tcPr>
            <w:tcW w:w="709" w:type="dxa"/>
            <w:shd w:val="clear" w:color="FFFFFF" w:fill="auto"/>
            <w:vAlign w:val="bottom"/>
          </w:tcPr>
          <w:p w:rsidR="00667E0D" w:rsidRDefault="00667E0D"/>
        </w:tc>
        <w:tc>
          <w:tcPr>
            <w:tcW w:w="604" w:type="dxa"/>
            <w:shd w:val="clear" w:color="FFFFFF" w:fill="auto"/>
            <w:vAlign w:val="bottom"/>
          </w:tcPr>
          <w:p w:rsidR="00667E0D" w:rsidRDefault="00667E0D"/>
        </w:tc>
        <w:tc>
          <w:tcPr>
            <w:tcW w:w="604" w:type="dxa"/>
            <w:shd w:val="clear" w:color="FFFFFF" w:fill="auto"/>
            <w:vAlign w:val="bottom"/>
          </w:tcPr>
          <w:p w:rsidR="00667E0D" w:rsidRDefault="00667E0D"/>
        </w:tc>
        <w:tc>
          <w:tcPr>
            <w:tcW w:w="525" w:type="dxa"/>
            <w:shd w:val="clear" w:color="FFFFFF" w:fill="auto"/>
            <w:vAlign w:val="bottom"/>
          </w:tcPr>
          <w:p w:rsidR="00667E0D" w:rsidRDefault="00667E0D"/>
        </w:tc>
        <w:tc>
          <w:tcPr>
            <w:tcW w:w="709" w:type="dxa"/>
            <w:shd w:val="clear" w:color="FFFFFF" w:fill="auto"/>
            <w:vAlign w:val="bottom"/>
          </w:tcPr>
          <w:p w:rsidR="00667E0D" w:rsidRDefault="00667E0D"/>
        </w:tc>
        <w:tc>
          <w:tcPr>
            <w:tcW w:w="630" w:type="dxa"/>
            <w:shd w:val="clear" w:color="FFFFFF" w:fill="auto"/>
            <w:vAlign w:val="bottom"/>
          </w:tcPr>
          <w:p w:rsidR="00667E0D" w:rsidRDefault="00667E0D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667E0D" w:rsidRDefault="00A0635B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67E0D">
        <w:tc>
          <w:tcPr>
            <w:tcW w:w="879" w:type="dxa"/>
            <w:shd w:val="clear" w:color="FFFFFF" w:fill="auto"/>
            <w:vAlign w:val="bottom"/>
          </w:tcPr>
          <w:p w:rsidR="00667E0D" w:rsidRDefault="00667E0D"/>
        </w:tc>
        <w:tc>
          <w:tcPr>
            <w:tcW w:w="709" w:type="dxa"/>
            <w:shd w:val="clear" w:color="FFFFFF" w:fill="auto"/>
            <w:vAlign w:val="bottom"/>
          </w:tcPr>
          <w:p w:rsidR="00667E0D" w:rsidRDefault="00667E0D"/>
        </w:tc>
        <w:tc>
          <w:tcPr>
            <w:tcW w:w="604" w:type="dxa"/>
            <w:shd w:val="clear" w:color="FFFFFF" w:fill="auto"/>
            <w:vAlign w:val="bottom"/>
          </w:tcPr>
          <w:p w:rsidR="00667E0D" w:rsidRDefault="00667E0D"/>
        </w:tc>
        <w:tc>
          <w:tcPr>
            <w:tcW w:w="604" w:type="dxa"/>
            <w:shd w:val="clear" w:color="FFFFFF" w:fill="auto"/>
            <w:vAlign w:val="bottom"/>
          </w:tcPr>
          <w:p w:rsidR="00667E0D" w:rsidRDefault="00667E0D"/>
        </w:tc>
        <w:tc>
          <w:tcPr>
            <w:tcW w:w="525" w:type="dxa"/>
            <w:shd w:val="clear" w:color="FFFFFF" w:fill="auto"/>
            <w:vAlign w:val="bottom"/>
          </w:tcPr>
          <w:p w:rsidR="00667E0D" w:rsidRDefault="00667E0D"/>
        </w:tc>
        <w:tc>
          <w:tcPr>
            <w:tcW w:w="7246" w:type="dxa"/>
            <w:gridSpan w:val="11"/>
            <w:shd w:val="clear" w:color="FFFFFF" w:fill="auto"/>
            <w:vAlign w:val="bottom"/>
          </w:tcPr>
          <w:p w:rsidR="00667E0D" w:rsidRDefault="00A0635B" w:rsidP="00D75C7A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1C3582">
              <w:rPr>
                <w:rFonts w:ascii="Times New Roman" w:hAnsi="Times New Roman"/>
                <w:sz w:val="26"/>
                <w:szCs w:val="26"/>
              </w:rPr>
              <w:t>12.12.</w:t>
            </w:r>
            <w:r>
              <w:rPr>
                <w:rFonts w:ascii="Times New Roman" w:hAnsi="Times New Roman"/>
                <w:sz w:val="26"/>
                <w:szCs w:val="26"/>
              </w:rPr>
              <w:t>2016</w:t>
            </w:r>
            <w:r w:rsidR="001C3582">
              <w:rPr>
                <w:rFonts w:ascii="Times New Roman" w:hAnsi="Times New Roman"/>
                <w:sz w:val="26"/>
                <w:szCs w:val="26"/>
              </w:rPr>
              <w:t xml:space="preserve"> № 11</w:t>
            </w:r>
            <w:r w:rsidR="00D75C7A">
              <w:rPr>
                <w:rFonts w:ascii="Times New Roman" w:hAnsi="Times New Roman"/>
                <w:sz w:val="26"/>
                <w:szCs w:val="26"/>
              </w:rPr>
              <w:t>3</w:t>
            </w:r>
            <w:r w:rsidR="001C3582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667E0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667E0D" w:rsidRDefault="00667E0D"/>
        </w:tc>
        <w:tc>
          <w:tcPr>
            <w:tcW w:w="709" w:type="dxa"/>
            <w:shd w:val="clear" w:color="FFFFFF" w:fill="auto"/>
            <w:vAlign w:val="bottom"/>
          </w:tcPr>
          <w:p w:rsidR="00667E0D" w:rsidRDefault="00667E0D"/>
        </w:tc>
        <w:tc>
          <w:tcPr>
            <w:tcW w:w="604" w:type="dxa"/>
            <w:shd w:val="clear" w:color="FFFFFF" w:fill="auto"/>
            <w:vAlign w:val="bottom"/>
          </w:tcPr>
          <w:p w:rsidR="00667E0D" w:rsidRDefault="00667E0D"/>
        </w:tc>
        <w:tc>
          <w:tcPr>
            <w:tcW w:w="604" w:type="dxa"/>
            <w:shd w:val="clear" w:color="FFFFFF" w:fill="auto"/>
            <w:vAlign w:val="bottom"/>
          </w:tcPr>
          <w:p w:rsidR="00667E0D" w:rsidRDefault="00667E0D"/>
        </w:tc>
        <w:tc>
          <w:tcPr>
            <w:tcW w:w="525" w:type="dxa"/>
            <w:shd w:val="clear" w:color="FFFFFF" w:fill="auto"/>
            <w:vAlign w:val="bottom"/>
          </w:tcPr>
          <w:p w:rsidR="00667E0D" w:rsidRDefault="00667E0D"/>
        </w:tc>
        <w:tc>
          <w:tcPr>
            <w:tcW w:w="709" w:type="dxa"/>
            <w:shd w:val="clear" w:color="FFFFFF" w:fill="auto"/>
            <w:vAlign w:val="bottom"/>
          </w:tcPr>
          <w:p w:rsidR="00667E0D" w:rsidRDefault="00667E0D"/>
        </w:tc>
        <w:tc>
          <w:tcPr>
            <w:tcW w:w="630" w:type="dxa"/>
            <w:shd w:val="clear" w:color="FFFFFF" w:fill="auto"/>
            <w:vAlign w:val="bottom"/>
          </w:tcPr>
          <w:p w:rsidR="00667E0D" w:rsidRDefault="00667E0D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667E0D" w:rsidRDefault="00667E0D">
            <w:pPr>
              <w:jc w:val="right"/>
            </w:pPr>
          </w:p>
        </w:tc>
      </w:tr>
      <w:tr w:rsidR="00667E0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667E0D" w:rsidRDefault="00667E0D"/>
        </w:tc>
        <w:tc>
          <w:tcPr>
            <w:tcW w:w="709" w:type="dxa"/>
            <w:shd w:val="clear" w:color="FFFFFF" w:fill="auto"/>
            <w:vAlign w:val="bottom"/>
          </w:tcPr>
          <w:p w:rsidR="00667E0D" w:rsidRDefault="00667E0D"/>
        </w:tc>
        <w:tc>
          <w:tcPr>
            <w:tcW w:w="604" w:type="dxa"/>
            <w:shd w:val="clear" w:color="FFFFFF" w:fill="auto"/>
            <w:vAlign w:val="bottom"/>
          </w:tcPr>
          <w:p w:rsidR="00667E0D" w:rsidRDefault="00667E0D"/>
        </w:tc>
        <w:tc>
          <w:tcPr>
            <w:tcW w:w="604" w:type="dxa"/>
            <w:shd w:val="clear" w:color="FFFFFF" w:fill="auto"/>
            <w:vAlign w:val="bottom"/>
          </w:tcPr>
          <w:p w:rsidR="00667E0D" w:rsidRDefault="00667E0D"/>
        </w:tc>
        <w:tc>
          <w:tcPr>
            <w:tcW w:w="7771" w:type="dxa"/>
            <w:gridSpan w:val="12"/>
            <w:shd w:val="clear" w:color="FFFFFF" w:fill="auto"/>
            <w:vAlign w:val="bottom"/>
          </w:tcPr>
          <w:p w:rsidR="00667E0D" w:rsidRDefault="00A0635B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667E0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667E0D" w:rsidRDefault="00667E0D"/>
        </w:tc>
        <w:tc>
          <w:tcPr>
            <w:tcW w:w="709" w:type="dxa"/>
            <w:shd w:val="clear" w:color="FFFFFF" w:fill="auto"/>
            <w:vAlign w:val="bottom"/>
          </w:tcPr>
          <w:p w:rsidR="00667E0D" w:rsidRDefault="00667E0D"/>
        </w:tc>
        <w:tc>
          <w:tcPr>
            <w:tcW w:w="604" w:type="dxa"/>
            <w:shd w:val="clear" w:color="FFFFFF" w:fill="auto"/>
            <w:vAlign w:val="bottom"/>
          </w:tcPr>
          <w:p w:rsidR="00667E0D" w:rsidRDefault="00667E0D"/>
        </w:tc>
        <w:tc>
          <w:tcPr>
            <w:tcW w:w="604" w:type="dxa"/>
            <w:shd w:val="clear" w:color="FFFFFF" w:fill="auto"/>
            <w:vAlign w:val="bottom"/>
          </w:tcPr>
          <w:p w:rsidR="00667E0D" w:rsidRDefault="00667E0D"/>
        </w:tc>
        <w:tc>
          <w:tcPr>
            <w:tcW w:w="7771" w:type="dxa"/>
            <w:gridSpan w:val="12"/>
            <w:shd w:val="clear" w:color="FFFFFF" w:fill="auto"/>
            <w:vAlign w:val="bottom"/>
          </w:tcPr>
          <w:p w:rsidR="00667E0D" w:rsidRDefault="00A0635B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667E0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667E0D" w:rsidRDefault="00667E0D"/>
        </w:tc>
        <w:tc>
          <w:tcPr>
            <w:tcW w:w="709" w:type="dxa"/>
            <w:shd w:val="clear" w:color="FFFFFF" w:fill="auto"/>
            <w:vAlign w:val="bottom"/>
          </w:tcPr>
          <w:p w:rsidR="00667E0D" w:rsidRDefault="00667E0D"/>
        </w:tc>
        <w:tc>
          <w:tcPr>
            <w:tcW w:w="604" w:type="dxa"/>
            <w:shd w:val="clear" w:color="FFFFFF" w:fill="auto"/>
            <w:vAlign w:val="bottom"/>
          </w:tcPr>
          <w:p w:rsidR="00667E0D" w:rsidRDefault="00667E0D"/>
        </w:tc>
        <w:tc>
          <w:tcPr>
            <w:tcW w:w="604" w:type="dxa"/>
            <w:shd w:val="clear" w:color="FFFFFF" w:fill="auto"/>
            <w:vAlign w:val="bottom"/>
          </w:tcPr>
          <w:p w:rsidR="00667E0D" w:rsidRDefault="00667E0D"/>
        </w:tc>
        <w:tc>
          <w:tcPr>
            <w:tcW w:w="525" w:type="dxa"/>
            <w:shd w:val="clear" w:color="FFFFFF" w:fill="auto"/>
            <w:vAlign w:val="bottom"/>
          </w:tcPr>
          <w:p w:rsidR="00667E0D" w:rsidRDefault="00667E0D"/>
        </w:tc>
        <w:tc>
          <w:tcPr>
            <w:tcW w:w="709" w:type="dxa"/>
            <w:shd w:val="clear" w:color="FFFFFF" w:fill="auto"/>
            <w:vAlign w:val="bottom"/>
          </w:tcPr>
          <w:p w:rsidR="00667E0D" w:rsidRDefault="00667E0D"/>
        </w:tc>
        <w:tc>
          <w:tcPr>
            <w:tcW w:w="630" w:type="dxa"/>
            <w:shd w:val="clear" w:color="FFFFFF" w:fill="auto"/>
            <w:vAlign w:val="bottom"/>
          </w:tcPr>
          <w:p w:rsidR="00667E0D" w:rsidRDefault="00667E0D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667E0D" w:rsidRDefault="00A0635B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667E0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667E0D" w:rsidRDefault="00667E0D"/>
        </w:tc>
        <w:tc>
          <w:tcPr>
            <w:tcW w:w="709" w:type="dxa"/>
            <w:shd w:val="clear" w:color="FFFFFF" w:fill="auto"/>
            <w:vAlign w:val="bottom"/>
          </w:tcPr>
          <w:p w:rsidR="00667E0D" w:rsidRDefault="00667E0D"/>
        </w:tc>
        <w:tc>
          <w:tcPr>
            <w:tcW w:w="604" w:type="dxa"/>
            <w:shd w:val="clear" w:color="FFFFFF" w:fill="auto"/>
            <w:vAlign w:val="bottom"/>
          </w:tcPr>
          <w:p w:rsidR="00667E0D" w:rsidRDefault="00667E0D"/>
        </w:tc>
        <w:tc>
          <w:tcPr>
            <w:tcW w:w="604" w:type="dxa"/>
            <w:shd w:val="clear" w:color="FFFFFF" w:fill="auto"/>
            <w:vAlign w:val="bottom"/>
          </w:tcPr>
          <w:p w:rsidR="00667E0D" w:rsidRDefault="00667E0D"/>
        </w:tc>
        <w:tc>
          <w:tcPr>
            <w:tcW w:w="525" w:type="dxa"/>
            <w:shd w:val="clear" w:color="FFFFFF" w:fill="auto"/>
            <w:vAlign w:val="bottom"/>
          </w:tcPr>
          <w:p w:rsidR="00667E0D" w:rsidRDefault="00667E0D"/>
        </w:tc>
        <w:tc>
          <w:tcPr>
            <w:tcW w:w="709" w:type="dxa"/>
            <w:shd w:val="clear" w:color="FFFFFF" w:fill="auto"/>
            <w:vAlign w:val="bottom"/>
          </w:tcPr>
          <w:p w:rsidR="00667E0D" w:rsidRDefault="00667E0D"/>
        </w:tc>
        <w:tc>
          <w:tcPr>
            <w:tcW w:w="630" w:type="dxa"/>
            <w:shd w:val="clear" w:color="FFFFFF" w:fill="auto"/>
            <w:vAlign w:val="bottom"/>
          </w:tcPr>
          <w:p w:rsidR="00667E0D" w:rsidRDefault="00667E0D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667E0D" w:rsidRDefault="00A0635B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67E0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667E0D" w:rsidRDefault="00667E0D"/>
        </w:tc>
        <w:tc>
          <w:tcPr>
            <w:tcW w:w="709" w:type="dxa"/>
            <w:shd w:val="clear" w:color="FFFFFF" w:fill="auto"/>
            <w:vAlign w:val="bottom"/>
          </w:tcPr>
          <w:p w:rsidR="00667E0D" w:rsidRDefault="00667E0D"/>
        </w:tc>
        <w:tc>
          <w:tcPr>
            <w:tcW w:w="604" w:type="dxa"/>
            <w:shd w:val="clear" w:color="FFFFFF" w:fill="auto"/>
            <w:vAlign w:val="bottom"/>
          </w:tcPr>
          <w:p w:rsidR="00667E0D" w:rsidRDefault="00667E0D"/>
        </w:tc>
        <w:tc>
          <w:tcPr>
            <w:tcW w:w="604" w:type="dxa"/>
            <w:shd w:val="clear" w:color="FFFFFF" w:fill="auto"/>
            <w:vAlign w:val="bottom"/>
          </w:tcPr>
          <w:p w:rsidR="00667E0D" w:rsidRDefault="00667E0D"/>
        </w:tc>
        <w:tc>
          <w:tcPr>
            <w:tcW w:w="525" w:type="dxa"/>
            <w:shd w:val="clear" w:color="FFFFFF" w:fill="auto"/>
            <w:vAlign w:val="bottom"/>
          </w:tcPr>
          <w:p w:rsidR="00667E0D" w:rsidRDefault="00667E0D"/>
        </w:tc>
        <w:tc>
          <w:tcPr>
            <w:tcW w:w="7246" w:type="dxa"/>
            <w:gridSpan w:val="11"/>
            <w:shd w:val="clear" w:color="FFFFFF" w:fill="auto"/>
            <w:vAlign w:val="bottom"/>
          </w:tcPr>
          <w:p w:rsidR="00667E0D" w:rsidRDefault="00A0635B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16.11.2015 № 325-РК</w:t>
            </w:r>
          </w:p>
        </w:tc>
      </w:tr>
      <w:tr w:rsidR="00667E0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667E0D" w:rsidRDefault="00667E0D"/>
        </w:tc>
        <w:tc>
          <w:tcPr>
            <w:tcW w:w="709" w:type="dxa"/>
            <w:shd w:val="clear" w:color="FFFFFF" w:fill="auto"/>
            <w:vAlign w:val="bottom"/>
          </w:tcPr>
          <w:p w:rsidR="00667E0D" w:rsidRDefault="00667E0D"/>
        </w:tc>
        <w:tc>
          <w:tcPr>
            <w:tcW w:w="604" w:type="dxa"/>
            <w:shd w:val="clear" w:color="FFFFFF" w:fill="auto"/>
            <w:vAlign w:val="bottom"/>
          </w:tcPr>
          <w:p w:rsidR="00667E0D" w:rsidRDefault="00667E0D"/>
        </w:tc>
        <w:tc>
          <w:tcPr>
            <w:tcW w:w="604" w:type="dxa"/>
            <w:shd w:val="clear" w:color="FFFFFF" w:fill="auto"/>
            <w:vAlign w:val="bottom"/>
          </w:tcPr>
          <w:p w:rsidR="00667E0D" w:rsidRDefault="00667E0D"/>
        </w:tc>
        <w:tc>
          <w:tcPr>
            <w:tcW w:w="525" w:type="dxa"/>
            <w:shd w:val="clear" w:color="FFFFFF" w:fill="auto"/>
            <w:vAlign w:val="bottom"/>
          </w:tcPr>
          <w:p w:rsidR="00667E0D" w:rsidRDefault="00667E0D"/>
        </w:tc>
        <w:tc>
          <w:tcPr>
            <w:tcW w:w="709" w:type="dxa"/>
            <w:shd w:val="clear" w:color="FFFFFF" w:fill="auto"/>
            <w:vAlign w:val="bottom"/>
          </w:tcPr>
          <w:p w:rsidR="00667E0D" w:rsidRDefault="00667E0D"/>
        </w:tc>
        <w:tc>
          <w:tcPr>
            <w:tcW w:w="630" w:type="dxa"/>
            <w:shd w:val="clear" w:color="FFFFFF" w:fill="auto"/>
            <w:vAlign w:val="bottom"/>
          </w:tcPr>
          <w:p w:rsidR="00667E0D" w:rsidRDefault="00667E0D"/>
        </w:tc>
        <w:tc>
          <w:tcPr>
            <w:tcW w:w="696" w:type="dxa"/>
            <w:shd w:val="clear" w:color="FFFFFF" w:fill="auto"/>
            <w:vAlign w:val="bottom"/>
          </w:tcPr>
          <w:p w:rsidR="00667E0D" w:rsidRDefault="00667E0D"/>
        </w:tc>
        <w:tc>
          <w:tcPr>
            <w:tcW w:w="525" w:type="dxa"/>
            <w:shd w:val="clear" w:color="FFFFFF" w:fill="auto"/>
            <w:vAlign w:val="bottom"/>
          </w:tcPr>
          <w:p w:rsidR="00667E0D" w:rsidRDefault="00667E0D"/>
        </w:tc>
        <w:tc>
          <w:tcPr>
            <w:tcW w:w="748" w:type="dxa"/>
            <w:shd w:val="clear" w:color="FFFFFF" w:fill="auto"/>
            <w:vAlign w:val="bottom"/>
          </w:tcPr>
          <w:p w:rsidR="00667E0D" w:rsidRDefault="00667E0D"/>
        </w:tc>
        <w:tc>
          <w:tcPr>
            <w:tcW w:w="696" w:type="dxa"/>
            <w:shd w:val="clear" w:color="FFFFFF" w:fill="auto"/>
            <w:vAlign w:val="bottom"/>
          </w:tcPr>
          <w:p w:rsidR="00667E0D" w:rsidRDefault="00667E0D"/>
        </w:tc>
        <w:tc>
          <w:tcPr>
            <w:tcW w:w="525" w:type="dxa"/>
            <w:shd w:val="clear" w:color="FFFFFF" w:fill="auto"/>
            <w:vAlign w:val="bottom"/>
          </w:tcPr>
          <w:p w:rsidR="00667E0D" w:rsidRDefault="00667E0D"/>
        </w:tc>
        <w:tc>
          <w:tcPr>
            <w:tcW w:w="748" w:type="dxa"/>
            <w:shd w:val="clear" w:color="FFFFFF" w:fill="auto"/>
            <w:vAlign w:val="bottom"/>
          </w:tcPr>
          <w:p w:rsidR="00667E0D" w:rsidRDefault="00667E0D"/>
        </w:tc>
        <w:tc>
          <w:tcPr>
            <w:tcW w:w="696" w:type="dxa"/>
            <w:shd w:val="clear" w:color="FFFFFF" w:fill="auto"/>
            <w:vAlign w:val="bottom"/>
          </w:tcPr>
          <w:p w:rsidR="00667E0D" w:rsidRDefault="00667E0D"/>
        </w:tc>
        <w:tc>
          <w:tcPr>
            <w:tcW w:w="525" w:type="dxa"/>
            <w:shd w:val="clear" w:color="FFFFFF" w:fill="auto"/>
            <w:vAlign w:val="bottom"/>
          </w:tcPr>
          <w:p w:rsidR="00667E0D" w:rsidRDefault="00667E0D"/>
        </w:tc>
        <w:tc>
          <w:tcPr>
            <w:tcW w:w="748" w:type="dxa"/>
            <w:shd w:val="clear" w:color="FFFFFF" w:fill="auto"/>
            <w:vAlign w:val="bottom"/>
          </w:tcPr>
          <w:p w:rsidR="00667E0D" w:rsidRDefault="00667E0D"/>
        </w:tc>
      </w:tr>
      <w:tr w:rsidR="00667E0D">
        <w:trPr>
          <w:trHeight w:val="9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667E0D" w:rsidRDefault="00A0635B" w:rsidP="00D969C7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для общества с ограниченной ответственностью «Сухиничский агропромышленный комбинат» на 2016-2018 годы</w:t>
            </w:r>
          </w:p>
        </w:tc>
      </w:tr>
      <w:tr w:rsidR="00667E0D">
        <w:trPr>
          <w:trHeight w:val="210"/>
        </w:trPr>
        <w:tc>
          <w:tcPr>
            <w:tcW w:w="9294" w:type="dxa"/>
            <w:gridSpan w:val="14"/>
            <w:shd w:val="clear" w:color="FFFFFF" w:fill="auto"/>
            <w:vAlign w:val="bottom"/>
          </w:tcPr>
          <w:p w:rsidR="00667E0D" w:rsidRDefault="00667E0D">
            <w:pPr>
              <w:jc w:val="center"/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67E0D" w:rsidRDefault="00667E0D"/>
        </w:tc>
        <w:tc>
          <w:tcPr>
            <w:tcW w:w="748" w:type="dxa"/>
            <w:shd w:val="clear" w:color="FFFFFF" w:fill="auto"/>
            <w:vAlign w:val="bottom"/>
          </w:tcPr>
          <w:p w:rsidR="00667E0D" w:rsidRDefault="00667E0D"/>
        </w:tc>
      </w:tr>
      <w:tr w:rsidR="00667E0D">
        <w:tc>
          <w:tcPr>
            <w:tcW w:w="10567" w:type="dxa"/>
            <w:gridSpan w:val="16"/>
            <w:shd w:val="clear" w:color="FFFFFF" w:fill="auto"/>
            <w:vAlign w:val="bottom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667E0D">
        <w:tc>
          <w:tcPr>
            <w:tcW w:w="10567" w:type="dxa"/>
            <w:gridSpan w:val="16"/>
            <w:shd w:val="clear" w:color="FFFFFF" w:fill="auto"/>
            <w:vAlign w:val="bottom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667E0D">
        <w:trPr>
          <w:trHeight w:val="12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Наименование регулируемой организации, ее местонахождение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 w:rsidP="00FA0D58">
            <w:r>
              <w:rPr>
                <w:rFonts w:ascii="Times New Roman" w:hAnsi="Times New Roman"/>
                <w:sz w:val="26"/>
                <w:szCs w:val="26"/>
              </w:rPr>
              <w:t xml:space="preserve">Общество с ограниченной ответственностью «Сухиничский агропромышленный комбинат», 249270,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Калужская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обл</w:t>
            </w:r>
            <w:r w:rsidR="00FA0D58">
              <w:rPr>
                <w:rFonts w:ascii="Times New Roman" w:hAnsi="Times New Roman"/>
                <w:sz w:val="26"/>
                <w:szCs w:val="26"/>
              </w:rPr>
              <w:t>., Сухиничский р-н, г. Сухиничи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FA0D58">
              <w:rPr>
                <w:rFonts w:ascii="Times New Roman" w:hAnsi="Times New Roman"/>
                <w:sz w:val="26"/>
                <w:szCs w:val="26"/>
              </w:rPr>
              <w:t>ул. Тявкина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FA0D58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</w:tr>
      <w:tr w:rsidR="00667E0D">
        <w:trPr>
          <w:trHeight w:val="9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Министерство тарифного регулирования Калужской области,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ул. Плеханова, д. 45, г. Калуга, 248001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667E0D">
        <w:trPr>
          <w:trHeight w:val="6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2016-2018 годы</w:t>
            </w:r>
          </w:p>
        </w:tc>
      </w:tr>
      <w:tr w:rsidR="00667E0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667E0D" w:rsidRDefault="00667E0D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667E0D" w:rsidRDefault="00667E0D"/>
        </w:tc>
        <w:tc>
          <w:tcPr>
            <w:tcW w:w="604" w:type="dxa"/>
            <w:shd w:val="clear" w:color="FFFFFF" w:fill="auto"/>
            <w:vAlign w:val="bottom"/>
          </w:tcPr>
          <w:p w:rsidR="00667E0D" w:rsidRDefault="00667E0D"/>
        </w:tc>
        <w:tc>
          <w:tcPr>
            <w:tcW w:w="604" w:type="dxa"/>
            <w:shd w:val="clear" w:color="FFFFFF" w:fill="auto"/>
            <w:vAlign w:val="bottom"/>
          </w:tcPr>
          <w:p w:rsidR="00667E0D" w:rsidRDefault="00667E0D"/>
        </w:tc>
        <w:tc>
          <w:tcPr>
            <w:tcW w:w="525" w:type="dxa"/>
            <w:shd w:val="clear" w:color="FFFFFF" w:fill="auto"/>
            <w:vAlign w:val="bottom"/>
          </w:tcPr>
          <w:p w:rsidR="00667E0D" w:rsidRDefault="00667E0D"/>
        </w:tc>
        <w:tc>
          <w:tcPr>
            <w:tcW w:w="709" w:type="dxa"/>
            <w:shd w:val="clear" w:color="FFFFFF" w:fill="auto"/>
            <w:vAlign w:val="bottom"/>
          </w:tcPr>
          <w:p w:rsidR="00667E0D" w:rsidRDefault="00667E0D"/>
        </w:tc>
        <w:tc>
          <w:tcPr>
            <w:tcW w:w="630" w:type="dxa"/>
            <w:shd w:val="clear" w:color="FFFFFF" w:fill="auto"/>
            <w:vAlign w:val="bottom"/>
          </w:tcPr>
          <w:p w:rsidR="00667E0D" w:rsidRDefault="00667E0D"/>
        </w:tc>
        <w:tc>
          <w:tcPr>
            <w:tcW w:w="696" w:type="dxa"/>
            <w:shd w:val="clear" w:color="FFFFFF" w:fill="auto"/>
            <w:vAlign w:val="bottom"/>
          </w:tcPr>
          <w:p w:rsidR="00667E0D" w:rsidRDefault="00667E0D"/>
        </w:tc>
        <w:tc>
          <w:tcPr>
            <w:tcW w:w="525" w:type="dxa"/>
            <w:shd w:val="clear" w:color="FFFFFF" w:fill="auto"/>
            <w:vAlign w:val="bottom"/>
          </w:tcPr>
          <w:p w:rsidR="00667E0D" w:rsidRDefault="00667E0D"/>
        </w:tc>
        <w:tc>
          <w:tcPr>
            <w:tcW w:w="748" w:type="dxa"/>
            <w:shd w:val="clear" w:color="FFFFFF" w:fill="auto"/>
            <w:vAlign w:val="bottom"/>
          </w:tcPr>
          <w:p w:rsidR="00667E0D" w:rsidRDefault="00667E0D"/>
        </w:tc>
        <w:tc>
          <w:tcPr>
            <w:tcW w:w="696" w:type="dxa"/>
            <w:shd w:val="clear" w:color="FFFFFF" w:fill="auto"/>
            <w:vAlign w:val="bottom"/>
          </w:tcPr>
          <w:p w:rsidR="00667E0D" w:rsidRDefault="00667E0D"/>
        </w:tc>
        <w:tc>
          <w:tcPr>
            <w:tcW w:w="525" w:type="dxa"/>
            <w:shd w:val="clear" w:color="FFFFFF" w:fill="auto"/>
            <w:vAlign w:val="bottom"/>
          </w:tcPr>
          <w:p w:rsidR="00667E0D" w:rsidRDefault="00667E0D"/>
        </w:tc>
        <w:tc>
          <w:tcPr>
            <w:tcW w:w="748" w:type="dxa"/>
            <w:shd w:val="clear" w:color="FFFFFF" w:fill="auto"/>
            <w:vAlign w:val="bottom"/>
          </w:tcPr>
          <w:p w:rsidR="00667E0D" w:rsidRDefault="00667E0D"/>
        </w:tc>
        <w:tc>
          <w:tcPr>
            <w:tcW w:w="696" w:type="dxa"/>
            <w:shd w:val="clear" w:color="FFFFFF" w:fill="auto"/>
            <w:vAlign w:val="bottom"/>
          </w:tcPr>
          <w:p w:rsidR="00667E0D" w:rsidRDefault="00667E0D"/>
        </w:tc>
        <w:tc>
          <w:tcPr>
            <w:tcW w:w="525" w:type="dxa"/>
            <w:shd w:val="clear" w:color="FFFFFF" w:fill="auto"/>
            <w:vAlign w:val="bottom"/>
          </w:tcPr>
          <w:p w:rsidR="00667E0D" w:rsidRDefault="00667E0D"/>
        </w:tc>
        <w:tc>
          <w:tcPr>
            <w:tcW w:w="748" w:type="dxa"/>
            <w:shd w:val="clear" w:color="FFFFFF" w:fill="auto"/>
            <w:vAlign w:val="bottom"/>
          </w:tcPr>
          <w:p w:rsidR="00667E0D" w:rsidRDefault="00667E0D"/>
        </w:tc>
      </w:tr>
      <w:tr w:rsidR="00667E0D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667E0D">
        <w:trPr>
          <w:trHeight w:val="9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667E0D" w:rsidRDefault="00A0635B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 объектов централизованных систем водоснабжения и (или) водоотведения</w:t>
            </w:r>
          </w:p>
        </w:tc>
      </w:tr>
      <w:tr w:rsidR="00667E0D">
        <w:trPr>
          <w:trHeight w:val="9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667E0D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12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 xml:space="preserve">прокладка  водопровода по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пер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арпова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пос.Сельхозтехника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г.Сухиничи</w:t>
            </w:r>
            <w:proofErr w:type="spellEnd"/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31.08.2016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142,6</w:t>
            </w: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142,6</w:t>
            </w: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lastRenderedPageBreak/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9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 xml:space="preserve">прокладка  водопровода по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пер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оролева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пос.Узловые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г.Сухиничи</w:t>
            </w:r>
            <w:proofErr w:type="spellEnd"/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30.06.2017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20,1</w:t>
            </w:r>
          </w:p>
        </w:tc>
      </w:tr>
      <w:tr w:rsidR="00667E0D">
        <w:trPr>
          <w:trHeight w:val="9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 xml:space="preserve">прокладка  водопровода по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олгова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пос.Узловые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г.Сухиничи</w:t>
            </w:r>
            <w:proofErr w:type="spellEnd"/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31.07.2017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18,43</w:t>
            </w:r>
          </w:p>
        </w:tc>
      </w:tr>
      <w:tr w:rsidR="00667E0D">
        <w:trPr>
          <w:trHeight w:val="12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 xml:space="preserve">прокладка  водопровода по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расноармейская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пос.Сельхозтехника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г.Сухиничи</w:t>
            </w:r>
            <w:proofErr w:type="spellEnd"/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31.07.2017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110,9</w:t>
            </w: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149,43</w:t>
            </w: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прокладка  центрального водопровода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31.08.2018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146,8</w:t>
            </w: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146,8</w:t>
            </w: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lastRenderedPageBreak/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67E0D">
        <w:trPr>
          <w:trHeight w:val="6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667E0D" w:rsidRDefault="00A0635B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 объектов централизованных систем водоснабжения и (или) водоотведения</w:t>
            </w:r>
          </w:p>
        </w:tc>
      </w:tr>
      <w:tr w:rsidR="00667E0D">
        <w:trPr>
          <w:trHeight w:val="9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667E0D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lastRenderedPageBreak/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67E0D">
        <w:trPr>
          <w:trHeight w:val="9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667E0D" w:rsidRDefault="00A0635B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 объектов централизованных систем водоснабжения и (или) водоотведения</w:t>
            </w:r>
          </w:p>
        </w:tc>
      </w:tr>
      <w:tr w:rsidR="00667E0D">
        <w:trPr>
          <w:trHeight w:val="9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667E0D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lastRenderedPageBreak/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67E0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667E0D" w:rsidRDefault="00667E0D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667E0D" w:rsidRDefault="00667E0D"/>
        </w:tc>
        <w:tc>
          <w:tcPr>
            <w:tcW w:w="604" w:type="dxa"/>
            <w:shd w:val="clear" w:color="FFFFFF" w:fill="auto"/>
            <w:vAlign w:val="bottom"/>
          </w:tcPr>
          <w:p w:rsidR="00667E0D" w:rsidRDefault="00667E0D"/>
        </w:tc>
        <w:tc>
          <w:tcPr>
            <w:tcW w:w="604" w:type="dxa"/>
            <w:shd w:val="clear" w:color="FFFFFF" w:fill="auto"/>
            <w:vAlign w:val="bottom"/>
          </w:tcPr>
          <w:p w:rsidR="00667E0D" w:rsidRDefault="00667E0D"/>
        </w:tc>
        <w:tc>
          <w:tcPr>
            <w:tcW w:w="525" w:type="dxa"/>
            <w:shd w:val="clear" w:color="FFFFFF" w:fill="auto"/>
            <w:vAlign w:val="bottom"/>
          </w:tcPr>
          <w:p w:rsidR="00667E0D" w:rsidRDefault="00667E0D"/>
        </w:tc>
        <w:tc>
          <w:tcPr>
            <w:tcW w:w="709" w:type="dxa"/>
            <w:shd w:val="clear" w:color="FFFFFF" w:fill="auto"/>
            <w:vAlign w:val="bottom"/>
          </w:tcPr>
          <w:p w:rsidR="00667E0D" w:rsidRDefault="00667E0D"/>
        </w:tc>
        <w:tc>
          <w:tcPr>
            <w:tcW w:w="630" w:type="dxa"/>
            <w:shd w:val="clear" w:color="FFFFFF" w:fill="auto"/>
            <w:vAlign w:val="bottom"/>
          </w:tcPr>
          <w:p w:rsidR="00667E0D" w:rsidRDefault="00667E0D"/>
        </w:tc>
        <w:tc>
          <w:tcPr>
            <w:tcW w:w="696" w:type="dxa"/>
            <w:shd w:val="clear" w:color="FFFFFF" w:fill="auto"/>
            <w:vAlign w:val="bottom"/>
          </w:tcPr>
          <w:p w:rsidR="00667E0D" w:rsidRDefault="00667E0D"/>
        </w:tc>
        <w:tc>
          <w:tcPr>
            <w:tcW w:w="525" w:type="dxa"/>
            <w:shd w:val="clear" w:color="FFFFFF" w:fill="auto"/>
            <w:vAlign w:val="bottom"/>
          </w:tcPr>
          <w:p w:rsidR="00667E0D" w:rsidRDefault="00667E0D"/>
        </w:tc>
        <w:tc>
          <w:tcPr>
            <w:tcW w:w="748" w:type="dxa"/>
            <w:shd w:val="clear" w:color="FFFFFF" w:fill="auto"/>
            <w:vAlign w:val="bottom"/>
          </w:tcPr>
          <w:p w:rsidR="00667E0D" w:rsidRDefault="00667E0D"/>
        </w:tc>
        <w:tc>
          <w:tcPr>
            <w:tcW w:w="696" w:type="dxa"/>
            <w:shd w:val="clear" w:color="FFFFFF" w:fill="auto"/>
            <w:vAlign w:val="bottom"/>
          </w:tcPr>
          <w:p w:rsidR="00667E0D" w:rsidRDefault="00667E0D"/>
        </w:tc>
        <w:tc>
          <w:tcPr>
            <w:tcW w:w="525" w:type="dxa"/>
            <w:shd w:val="clear" w:color="FFFFFF" w:fill="auto"/>
            <w:vAlign w:val="bottom"/>
          </w:tcPr>
          <w:p w:rsidR="00667E0D" w:rsidRDefault="00667E0D"/>
        </w:tc>
        <w:tc>
          <w:tcPr>
            <w:tcW w:w="748" w:type="dxa"/>
            <w:shd w:val="clear" w:color="FFFFFF" w:fill="auto"/>
            <w:vAlign w:val="bottom"/>
          </w:tcPr>
          <w:p w:rsidR="00667E0D" w:rsidRDefault="00667E0D"/>
        </w:tc>
        <w:tc>
          <w:tcPr>
            <w:tcW w:w="696" w:type="dxa"/>
            <w:shd w:val="clear" w:color="FFFFFF" w:fill="auto"/>
            <w:vAlign w:val="bottom"/>
          </w:tcPr>
          <w:p w:rsidR="00667E0D" w:rsidRDefault="00667E0D"/>
        </w:tc>
        <w:tc>
          <w:tcPr>
            <w:tcW w:w="525" w:type="dxa"/>
            <w:shd w:val="clear" w:color="FFFFFF" w:fill="auto"/>
            <w:vAlign w:val="bottom"/>
          </w:tcPr>
          <w:p w:rsidR="00667E0D" w:rsidRDefault="00667E0D"/>
        </w:tc>
        <w:tc>
          <w:tcPr>
            <w:tcW w:w="748" w:type="dxa"/>
            <w:shd w:val="clear" w:color="FFFFFF" w:fill="auto"/>
            <w:vAlign w:val="bottom"/>
          </w:tcPr>
          <w:p w:rsidR="00667E0D" w:rsidRDefault="00667E0D"/>
        </w:tc>
      </w:tr>
      <w:tr w:rsidR="00667E0D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667E0D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667E0D">
        <w:trPr>
          <w:trHeight w:val="9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Показатели производственной деятельности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667E0D">
        <w:trPr>
          <w:trHeight w:val="6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/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</w:tr>
      <w:tr w:rsidR="00667E0D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/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67E0D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/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67E0D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/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Планируемый объем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67E0D">
        <w:trPr>
          <w:trHeight w:val="6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/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Планируемый объем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67E0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667E0D" w:rsidRDefault="00667E0D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667E0D" w:rsidRDefault="00667E0D"/>
        </w:tc>
        <w:tc>
          <w:tcPr>
            <w:tcW w:w="604" w:type="dxa"/>
            <w:shd w:val="clear" w:color="FFFFFF" w:fill="auto"/>
            <w:vAlign w:val="bottom"/>
          </w:tcPr>
          <w:p w:rsidR="00667E0D" w:rsidRDefault="00667E0D"/>
        </w:tc>
        <w:tc>
          <w:tcPr>
            <w:tcW w:w="604" w:type="dxa"/>
            <w:shd w:val="clear" w:color="FFFFFF" w:fill="auto"/>
            <w:vAlign w:val="bottom"/>
          </w:tcPr>
          <w:p w:rsidR="00667E0D" w:rsidRDefault="00667E0D"/>
        </w:tc>
        <w:tc>
          <w:tcPr>
            <w:tcW w:w="525" w:type="dxa"/>
            <w:shd w:val="clear" w:color="FFFFFF" w:fill="auto"/>
            <w:vAlign w:val="bottom"/>
          </w:tcPr>
          <w:p w:rsidR="00667E0D" w:rsidRDefault="00667E0D"/>
        </w:tc>
        <w:tc>
          <w:tcPr>
            <w:tcW w:w="709" w:type="dxa"/>
            <w:shd w:val="clear" w:color="FFFFFF" w:fill="auto"/>
            <w:vAlign w:val="bottom"/>
          </w:tcPr>
          <w:p w:rsidR="00667E0D" w:rsidRDefault="00667E0D"/>
        </w:tc>
        <w:tc>
          <w:tcPr>
            <w:tcW w:w="630" w:type="dxa"/>
            <w:shd w:val="clear" w:color="FFFFFF" w:fill="auto"/>
            <w:vAlign w:val="bottom"/>
          </w:tcPr>
          <w:p w:rsidR="00667E0D" w:rsidRDefault="00667E0D"/>
        </w:tc>
        <w:tc>
          <w:tcPr>
            <w:tcW w:w="696" w:type="dxa"/>
            <w:shd w:val="clear" w:color="FFFFFF" w:fill="auto"/>
            <w:vAlign w:val="bottom"/>
          </w:tcPr>
          <w:p w:rsidR="00667E0D" w:rsidRDefault="00667E0D"/>
        </w:tc>
        <w:tc>
          <w:tcPr>
            <w:tcW w:w="525" w:type="dxa"/>
            <w:shd w:val="clear" w:color="FFFFFF" w:fill="auto"/>
            <w:vAlign w:val="bottom"/>
          </w:tcPr>
          <w:p w:rsidR="00667E0D" w:rsidRDefault="00667E0D"/>
        </w:tc>
        <w:tc>
          <w:tcPr>
            <w:tcW w:w="748" w:type="dxa"/>
            <w:shd w:val="clear" w:color="FFFFFF" w:fill="auto"/>
            <w:vAlign w:val="bottom"/>
          </w:tcPr>
          <w:p w:rsidR="00667E0D" w:rsidRDefault="00667E0D"/>
        </w:tc>
        <w:tc>
          <w:tcPr>
            <w:tcW w:w="696" w:type="dxa"/>
            <w:shd w:val="clear" w:color="FFFFFF" w:fill="auto"/>
            <w:vAlign w:val="bottom"/>
          </w:tcPr>
          <w:p w:rsidR="00667E0D" w:rsidRDefault="00667E0D"/>
        </w:tc>
        <w:tc>
          <w:tcPr>
            <w:tcW w:w="525" w:type="dxa"/>
            <w:shd w:val="clear" w:color="FFFFFF" w:fill="auto"/>
            <w:vAlign w:val="bottom"/>
          </w:tcPr>
          <w:p w:rsidR="00667E0D" w:rsidRDefault="00667E0D"/>
        </w:tc>
        <w:tc>
          <w:tcPr>
            <w:tcW w:w="748" w:type="dxa"/>
            <w:shd w:val="clear" w:color="FFFFFF" w:fill="auto"/>
            <w:vAlign w:val="bottom"/>
          </w:tcPr>
          <w:p w:rsidR="00667E0D" w:rsidRDefault="00667E0D"/>
        </w:tc>
        <w:tc>
          <w:tcPr>
            <w:tcW w:w="696" w:type="dxa"/>
            <w:shd w:val="clear" w:color="FFFFFF" w:fill="auto"/>
            <w:vAlign w:val="bottom"/>
          </w:tcPr>
          <w:p w:rsidR="00667E0D" w:rsidRDefault="00667E0D"/>
        </w:tc>
        <w:tc>
          <w:tcPr>
            <w:tcW w:w="525" w:type="dxa"/>
            <w:shd w:val="clear" w:color="FFFFFF" w:fill="auto"/>
            <w:vAlign w:val="bottom"/>
          </w:tcPr>
          <w:p w:rsidR="00667E0D" w:rsidRDefault="00667E0D"/>
        </w:tc>
        <w:tc>
          <w:tcPr>
            <w:tcW w:w="748" w:type="dxa"/>
            <w:shd w:val="clear" w:color="FFFFFF" w:fill="auto"/>
            <w:vAlign w:val="bottom"/>
          </w:tcPr>
          <w:p w:rsidR="00667E0D" w:rsidRDefault="00667E0D"/>
        </w:tc>
      </w:tr>
      <w:tr w:rsidR="00667E0D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667E0D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667E0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Сумма финансовых потребностей в год</w:t>
            </w: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667E0D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1 786,43</w:t>
            </w: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67E0D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1 956,65</w:t>
            </w: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67E0D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1 934,73</w:t>
            </w: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67E0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667E0D" w:rsidRDefault="00667E0D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667E0D" w:rsidRDefault="00667E0D"/>
        </w:tc>
        <w:tc>
          <w:tcPr>
            <w:tcW w:w="604" w:type="dxa"/>
            <w:shd w:val="clear" w:color="FFFFFF" w:fill="auto"/>
            <w:vAlign w:val="bottom"/>
          </w:tcPr>
          <w:p w:rsidR="00667E0D" w:rsidRDefault="00667E0D"/>
        </w:tc>
        <w:tc>
          <w:tcPr>
            <w:tcW w:w="604" w:type="dxa"/>
            <w:shd w:val="clear" w:color="FFFFFF" w:fill="auto"/>
            <w:vAlign w:val="bottom"/>
          </w:tcPr>
          <w:p w:rsidR="00667E0D" w:rsidRDefault="00667E0D"/>
        </w:tc>
        <w:tc>
          <w:tcPr>
            <w:tcW w:w="525" w:type="dxa"/>
            <w:shd w:val="clear" w:color="FFFFFF" w:fill="auto"/>
            <w:vAlign w:val="bottom"/>
          </w:tcPr>
          <w:p w:rsidR="00667E0D" w:rsidRDefault="00667E0D"/>
        </w:tc>
        <w:tc>
          <w:tcPr>
            <w:tcW w:w="709" w:type="dxa"/>
            <w:shd w:val="clear" w:color="FFFFFF" w:fill="auto"/>
            <w:vAlign w:val="bottom"/>
          </w:tcPr>
          <w:p w:rsidR="00667E0D" w:rsidRDefault="00667E0D"/>
        </w:tc>
        <w:tc>
          <w:tcPr>
            <w:tcW w:w="630" w:type="dxa"/>
            <w:shd w:val="clear" w:color="FFFFFF" w:fill="auto"/>
            <w:vAlign w:val="bottom"/>
          </w:tcPr>
          <w:p w:rsidR="00667E0D" w:rsidRDefault="00667E0D"/>
        </w:tc>
        <w:tc>
          <w:tcPr>
            <w:tcW w:w="696" w:type="dxa"/>
            <w:shd w:val="clear" w:color="FFFFFF" w:fill="auto"/>
            <w:vAlign w:val="bottom"/>
          </w:tcPr>
          <w:p w:rsidR="00667E0D" w:rsidRDefault="00667E0D"/>
        </w:tc>
        <w:tc>
          <w:tcPr>
            <w:tcW w:w="525" w:type="dxa"/>
            <w:shd w:val="clear" w:color="FFFFFF" w:fill="auto"/>
            <w:vAlign w:val="bottom"/>
          </w:tcPr>
          <w:p w:rsidR="00667E0D" w:rsidRDefault="00667E0D"/>
        </w:tc>
        <w:tc>
          <w:tcPr>
            <w:tcW w:w="748" w:type="dxa"/>
            <w:shd w:val="clear" w:color="FFFFFF" w:fill="auto"/>
            <w:vAlign w:val="bottom"/>
          </w:tcPr>
          <w:p w:rsidR="00667E0D" w:rsidRDefault="00667E0D"/>
        </w:tc>
        <w:tc>
          <w:tcPr>
            <w:tcW w:w="696" w:type="dxa"/>
            <w:shd w:val="clear" w:color="FFFFFF" w:fill="auto"/>
            <w:vAlign w:val="bottom"/>
          </w:tcPr>
          <w:p w:rsidR="00667E0D" w:rsidRDefault="00667E0D"/>
        </w:tc>
        <w:tc>
          <w:tcPr>
            <w:tcW w:w="525" w:type="dxa"/>
            <w:shd w:val="clear" w:color="FFFFFF" w:fill="auto"/>
            <w:vAlign w:val="bottom"/>
          </w:tcPr>
          <w:p w:rsidR="00667E0D" w:rsidRDefault="00667E0D"/>
        </w:tc>
        <w:tc>
          <w:tcPr>
            <w:tcW w:w="748" w:type="dxa"/>
            <w:shd w:val="clear" w:color="FFFFFF" w:fill="auto"/>
            <w:vAlign w:val="bottom"/>
          </w:tcPr>
          <w:p w:rsidR="00667E0D" w:rsidRDefault="00667E0D"/>
        </w:tc>
        <w:tc>
          <w:tcPr>
            <w:tcW w:w="696" w:type="dxa"/>
            <w:shd w:val="clear" w:color="FFFFFF" w:fill="auto"/>
            <w:vAlign w:val="bottom"/>
          </w:tcPr>
          <w:p w:rsidR="00667E0D" w:rsidRDefault="00667E0D"/>
        </w:tc>
        <w:tc>
          <w:tcPr>
            <w:tcW w:w="525" w:type="dxa"/>
            <w:shd w:val="clear" w:color="FFFFFF" w:fill="auto"/>
            <w:vAlign w:val="bottom"/>
          </w:tcPr>
          <w:p w:rsidR="00667E0D" w:rsidRDefault="00667E0D"/>
        </w:tc>
        <w:tc>
          <w:tcPr>
            <w:tcW w:w="748" w:type="dxa"/>
            <w:shd w:val="clear" w:color="FFFFFF" w:fill="auto"/>
            <w:vAlign w:val="bottom"/>
          </w:tcPr>
          <w:p w:rsidR="00667E0D" w:rsidRDefault="00667E0D"/>
        </w:tc>
      </w:tr>
      <w:tr w:rsidR="00667E0D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667E0D">
        <w:trPr>
          <w:trHeight w:val="6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 *</w:t>
            </w: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Значение показателя</w:t>
            </w: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667E0D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установлены</w:t>
            </w:r>
            <w:proofErr w:type="gramEnd"/>
          </w:p>
        </w:tc>
      </w:tr>
      <w:tr w:rsidR="00667E0D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установлены</w:t>
            </w:r>
            <w:proofErr w:type="gramEnd"/>
          </w:p>
        </w:tc>
      </w:tr>
      <w:tr w:rsidR="00667E0D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установлены</w:t>
            </w:r>
            <w:proofErr w:type="gramEnd"/>
          </w:p>
        </w:tc>
      </w:tr>
      <w:tr w:rsidR="00667E0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667E0D" w:rsidRDefault="00667E0D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667E0D" w:rsidRDefault="00667E0D"/>
        </w:tc>
        <w:tc>
          <w:tcPr>
            <w:tcW w:w="604" w:type="dxa"/>
            <w:shd w:val="clear" w:color="FFFFFF" w:fill="auto"/>
            <w:vAlign w:val="bottom"/>
          </w:tcPr>
          <w:p w:rsidR="00667E0D" w:rsidRDefault="00667E0D"/>
        </w:tc>
        <w:tc>
          <w:tcPr>
            <w:tcW w:w="604" w:type="dxa"/>
            <w:shd w:val="clear" w:color="FFFFFF" w:fill="auto"/>
            <w:vAlign w:val="bottom"/>
          </w:tcPr>
          <w:p w:rsidR="00667E0D" w:rsidRDefault="00667E0D"/>
        </w:tc>
        <w:tc>
          <w:tcPr>
            <w:tcW w:w="525" w:type="dxa"/>
            <w:shd w:val="clear" w:color="FFFFFF" w:fill="auto"/>
            <w:vAlign w:val="bottom"/>
          </w:tcPr>
          <w:p w:rsidR="00667E0D" w:rsidRDefault="00667E0D"/>
        </w:tc>
        <w:tc>
          <w:tcPr>
            <w:tcW w:w="709" w:type="dxa"/>
            <w:shd w:val="clear" w:color="FFFFFF" w:fill="auto"/>
            <w:vAlign w:val="bottom"/>
          </w:tcPr>
          <w:p w:rsidR="00667E0D" w:rsidRDefault="00667E0D"/>
        </w:tc>
        <w:tc>
          <w:tcPr>
            <w:tcW w:w="630" w:type="dxa"/>
            <w:shd w:val="clear" w:color="FFFFFF" w:fill="auto"/>
            <w:vAlign w:val="bottom"/>
          </w:tcPr>
          <w:p w:rsidR="00667E0D" w:rsidRDefault="00667E0D"/>
        </w:tc>
        <w:tc>
          <w:tcPr>
            <w:tcW w:w="696" w:type="dxa"/>
            <w:shd w:val="clear" w:color="FFFFFF" w:fill="auto"/>
            <w:vAlign w:val="bottom"/>
          </w:tcPr>
          <w:p w:rsidR="00667E0D" w:rsidRDefault="00667E0D"/>
        </w:tc>
        <w:tc>
          <w:tcPr>
            <w:tcW w:w="525" w:type="dxa"/>
            <w:shd w:val="clear" w:color="FFFFFF" w:fill="auto"/>
            <w:vAlign w:val="bottom"/>
          </w:tcPr>
          <w:p w:rsidR="00667E0D" w:rsidRDefault="00667E0D"/>
        </w:tc>
        <w:tc>
          <w:tcPr>
            <w:tcW w:w="748" w:type="dxa"/>
            <w:shd w:val="clear" w:color="FFFFFF" w:fill="auto"/>
            <w:vAlign w:val="bottom"/>
          </w:tcPr>
          <w:p w:rsidR="00667E0D" w:rsidRDefault="00667E0D"/>
        </w:tc>
        <w:tc>
          <w:tcPr>
            <w:tcW w:w="696" w:type="dxa"/>
            <w:shd w:val="clear" w:color="FFFFFF" w:fill="auto"/>
            <w:vAlign w:val="bottom"/>
          </w:tcPr>
          <w:p w:rsidR="00667E0D" w:rsidRDefault="00667E0D"/>
        </w:tc>
        <w:tc>
          <w:tcPr>
            <w:tcW w:w="525" w:type="dxa"/>
            <w:shd w:val="clear" w:color="FFFFFF" w:fill="auto"/>
            <w:vAlign w:val="bottom"/>
          </w:tcPr>
          <w:p w:rsidR="00667E0D" w:rsidRDefault="00667E0D"/>
        </w:tc>
        <w:tc>
          <w:tcPr>
            <w:tcW w:w="748" w:type="dxa"/>
            <w:shd w:val="clear" w:color="FFFFFF" w:fill="auto"/>
            <w:vAlign w:val="bottom"/>
          </w:tcPr>
          <w:p w:rsidR="00667E0D" w:rsidRDefault="00667E0D"/>
        </w:tc>
        <w:tc>
          <w:tcPr>
            <w:tcW w:w="696" w:type="dxa"/>
            <w:shd w:val="clear" w:color="FFFFFF" w:fill="auto"/>
            <w:vAlign w:val="bottom"/>
          </w:tcPr>
          <w:p w:rsidR="00667E0D" w:rsidRDefault="00667E0D"/>
        </w:tc>
        <w:tc>
          <w:tcPr>
            <w:tcW w:w="525" w:type="dxa"/>
            <w:shd w:val="clear" w:color="FFFFFF" w:fill="auto"/>
            <w:vAlign w:val="bottom"/>
          </w:tcPr>
          <w:p w:rsidR="00667E0D" w:rsidRDefault="00667E0D"/>
        </w:tc>
        <w:tc>
          <w:tcPr>
            <w:tcW w:w="748" w:type="dxa"/>
            <w:shd w:val="clear" w:color="FFFFFF" w:fill="auto"/>
            <w:vAlign w:val="bottom"/>
          </w:tcPr>
          <w:p w:rsidR="00667E0D" w:rsidRDefault="00667E0D"/>
        </w:tc>
      </w:tr>
      <w:tr w:rsidR="00667E0D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667E0D">
        <w:trPr>
          <w:trHeight w:val="12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667E0D">
        <w:trPr>
          <w:trHeight w:val="15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деятельности и расходов на реализацию производственной программы в течение срока ее действия, не приводится в связи с отсутствием утвержденных плановых значений показателей надежности, качества и энергетической эффективности.</w:t>
            </w:r>
          </w:p>
        </w:tc>
      </w:tr>
      <w:tr w:rsidR="00667E0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667E0D" w:rsidRDefault="00667E0D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667E0D" w:rsidRDefault="00667E0D"/>
        </w:tc>
        <w:tc>
          <w:tcPr>
            <w:tcW w:w="604" w:type="dxa"/>
            <w:shd w:val="clear" w:color="FFFFFF" w:fill="auto"/>
            <w:vAlign w:val="bottom"/>
          </w:tcPr>
          <w:p w:rsidR="00667E0D" w:rsidRDefault="00667E0D"/>
        </w:tc>
        <w:tc>
          <w:tcPr>
            <w:tcW w:w="604" w:type="dxa"/>
            <w:shd w:val="clear" w:color="FFFFFF" w:fill="auto"/>
            <w:vAlign w:val="bottom"/>
          </w:tcPr>
          <w:p w:rsidR="00667E0D" w:rsidRDefault="00667E0D"/>
        </w:tc>
        <w:tc>
          <w:tcPr>
            <w:tcW w:w="525" w:type="dxa"/>
            <w:shd w:val="clear" w:color="FFFFFF" w:fill="auto"/>
            <w:vAlign w:val="bottom"/>
          </w:tcPr>
          <w:p w:rsidR="00667E0D" w:rsidRDefault="00667E0D"/>
        </w:tc>
        <w:tc>
          <w:tcPr>
            <w:tcW w:w="709" w:type="dxa"/>
            <w:shd w:val="clear" w:color="FFFFFF" w:fill="auto"/>
            <w:vAlign w:val="bottom"/>
          </w:tcPr>
          <w:p w:rsidR="00667E0D" w:rsidRDefault="00667E0D"/>
        </w:tc>
        <w:tc>
          <w:tcPr>
            <w:tcW w:w="630" w:type="dxa"/>
            <w:shd w:val="clear" w:color="FFFFFF" w:fill="auto"/>
            <w:vAlign w:val="bottom"/>
          </w:tcPr>
          <w:p w:rsidR="00667E0D" w:rsidRDefault="00667E0D"/>
        </w:tc>
        <w:tc>
          <w:tcPr>
            <w:tcW w:w="696" w:type="dxa"/>
            <w:shd w:val="clear" w:color="FFFFFF" w:fill="auto"/>
            <w:vAlign w:val="bottom"/>
          </w:tcPr>
          <w:p w:rsidR="00667E0D" w:rsidRDefault="00667E0D"/>
        </w:tc>
        <w:tc>
          <w:tcPr>
            <w:tcW w:w="525" w:type="dxa"/>
            <w:shd w:val="clear" w:color="FFFFFF" w:fill="auto"/>
            <w:vAlign w:val="bottom"/>
          </w:tcPr>
          <w:p w:rsidR="00667E0D" w:rsidRDefault="00667E0D"/>
        </w:tc>
        <w:tc>
          <w:tcPr>
            <w:tcW w:w="748" w:type="dxa"/>
            <w:shd w:val="clear" w:color="FFFFFF" w:fill="auto"/>
            <w:vAlign w:val="bottom"/>
          </w:tcPr>
          <w:p w:rsidR="00667E0D" w:rsidRDefault="00667E0D"/>
        </w:tc>
        <w:tc>
          <w:tcPr>
            <w:tcW w:w="696" w:type="dxa"/>
            <w:shd w:val="clear" w:color="FFFFFF" w:fill="auto"/>
            <w:vAlign w:val="bottom"/>
          </w:tcPr>
          <w:p w:rsidR="00667E0D" w:rsidRDefault="00667E0D"/>
        </w:tc>
        <w:tc>
          <w:tcPr>
            <w:tcW w:w="525" w:type="dxa"/>
            <w:shd w:val="clear" w:color="FFFFFF" w:fill="auto"/>
            <w:vAlign w:val="bottom"/>
          </w:tcPr>
          <w:p w:rsidR="00667E0D" w:rsidRDefault="00667E0D"/>
        </w:tc>
        <w:tc>
          <w:tcPr>
            <w:tcW w:w="748" w:type="dxa"/>
            <w:shd w:val="clear" w:color="FFFFFF" w:fill="auto"/>
            <w:vAlign w:val="bottom"/>
          </w:tcPr>
          <w:p w:rsidR="00667E0D" w:rsidRDefault="00667E0D"/>
        </w:tc>
        <w:tc>
          <w:tcPr>
            <w:tcW w:w="696" w:type="dxa"/>
            <w:shd w:val="clear" w:color="FFFFFF" w:fill="auto"/>
            <w:vAlign w:val="bottom"/>
          </w:tcPr>
          <w:p w:rsidR="00667E0D" w:rsidRDefault="00667E0D"/>
        </w:tc>
        <w:tc>
          <w:tcPr>
            <w:tcW w:w="525" w:type="dxa"/>
            <w:shd w:val="clear" w:color="FFFFFF" w:fill="auto"/>
            <w:vAlign w:val="bottom"/>
          </w:tcPr>
          <w:p w:rsidR="00667E0D" w:rsidRDefault="00667E0D"/>
        </w:tc>
        <w:tc>
          <w:tcPr>
            <w:tcW w:w="748" w:type="dxa"/>
            <w:shd w:val="clear" w:color="FFFFFF" w:fill="auto"/>
            <w:vAlign w:val="bottom"/>
          </w:tcPr>
          <w:p w:rsidR="00667E0D" w:rsidRDefault="00667E0D"/>
        </w:tc>
      </w:tr>
      <w:tr w:rsidR="00667E0D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667E0D">
        <w:trPr>
          <w:trHeight w:val="6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2015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667E0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 2015 года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Факт 2015 года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Отклонение</w:t>
            </w: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667E0D">
        <w:trPr>
          <w:trHeight w:val="6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Объем подачи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9560D2" w:rsidP="00D969C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67E0D">
        <w:trPr>
          <w:trHeight w:val="15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1 722,67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2 035,43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-312,76</w:t>
            </w:r>
          </w:p>
        </w:tc>
      </w:tr>
      <w:tr w:rsidR="00667E0D">
        <w:trPr>
          <w:trHeight w:val="645"/>
        </w:trPr>
        <w:tc>
          <w:tcPr>
            <w:tcW w:w="66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645"/>
        </w:trPr>
        <w:tc>
          <w:tcPr>
            <w:tcW w:w="66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945"/>
        </w:trPr>
        <w:tc>
          <w:tcPr>
            <w:tcW w:w="66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645"/>
        </w:trPr>
        <w:tc>
          <w:tcPr>
            <w:tcW w:w="66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67E0D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lastRenderedPageBreak/>
              <w:t>Транспортировка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67E0D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67E0D">
        <w:trPr>
          <w:trHeight w:val="6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67E0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667E0D" w:rsidRDefault="00667E0D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667E0D" w:rsidRDefault="00667E0D"/>
        </w:tc>
        <w:tc>
          <w:tcPr>
            <w:tcW w:w="604" w:type="dxa"/>
            <w:shd w:val="clear" w:color="FFFFFF" w:fill="auto"/>
            <w:vAlign w:val="bottom"/>
          </w:tcPr>
          <w:p w:rsidR="00667E0D" w:rsidRDefault="00667E0D"/>
        </w:tc>
        <w:tc>
          <w:tcPr>
            <w:tcW w:w="604" w:type="dxa"/>
            <w:shd w:val="clear" w:color="FFFFFF" w:fill="auto"/>
            <w:vAlign w:val="bottom"/>
          </w:tcPr>
          <w:p w:rsidR="00667E0D" w:rsidRDefault="00667E0D"/>
        </w:tc>
        <w:tc>
          <w:tcPr>
            <w:tcW w:w="525" w:type="dxa"/>
            <w:shd w:val="clear" w:color="FFFFFF" w:fill="auto"/>
            <w:vAlign w:val="bottom"/>
          </w:tcPr>
          <w:p w:rsidR="00667E0D" w:rsidRDefault="00667E0D"/>
        </w:tc>
        <w:tc>
          <w:tcPr>
            <w:tcW w:w="709" w:type="dxa"/>
            <w:shd w:val="clear" w:color="FFFFFF" w:fill="auto"/>
            <w:vAlign w:val="bottom"/>
          </w:tcPr>
          <w:p w:rsidR="00667E0D" w:rsidRDefault="00667E0D"/>
        </w:tc>
        <w:tc>
          <w:tcPr>
            <w:tcW w:w="630" w:type="dxa"/>
            <w:shd w:val="clear" w:color="FFFFFF" w:fill="auto"/>
            <w:vAlign w:val="bottom"/>
          </w:tcPr>
          <w:p w:rsidR="00667E0D" w:rsidRDefault="00667E0D"/>
        </w:tc>
        <w:tc>
          <w:tcPr>
            <w:tcW w:w="696" w:type="dxa"/>
            <w:shd w:val="clear" w:color="FFFFFF" w:fill="auto"/>
            <w:vAlign w:val="bottom"/>
          </w:tcPr>
          <w:p w:rsidR="00667E0D" w:rsidRDefault="00667E0D"/>
        </w:tc>
        <w:tc>
          <w:tcPr>
            <w:tcW w:w="525" w:type="dxa"/>
            <w:shd w:val="clear" w:color="FFFFFF" w:fill="auto"/>
            <w:vAlign w:val="bottom"/>
          </w:tcPr>
          <w:p w:rsidR="00667E0D" w:rsidRDefault="00667E0D"/>
        </w:tc>
        <w:tc>
          <w:tcPr>
            <w:tcW w:w="748" w:type="dxa"/>
            <w:shd w:val="clear" w:color="FFFFFF" w:fill="auto"/>
            <w:vAlign w:val="bottom"/>
          </w:tcPr>
          <w:p w:rsidR="00667E0D" w:rsidRDefault="00667E0D"/>
        </w:tc>
        <w:tc>
          <w:tcPr>
            <w:tcW w:w="696" w:type="dxa"/>
            <w:shd w:val="clear" w:color="FFFFFF" w:fill="auto"/>
            <w:vAlign w:val="bottom"/>
          </w:tcPr>
          <w:p w:rsidR="00667E0D" w:rsidRDefault="00667E0D"/>
        </w:tc>
        <w:tc>
          <w:tcPr>
            <w:tcW w:w="525" w:type="dxa"/>
            <w:shd w:val="clear" w:color="FFFFFF" w:fill="auto"/>
            <w:vAlign w:val="bottom"/>
          </w:tcPr>
          <w:p w:rsidR="00667E0D" w:rsidRDefault="00667E0D"/>
        </w:tc>
        <w:tc>
          <w:tcPr>
            <w:tcW w:w="748" w:type="dxa"/>
            <w:shd w:val="clear" w:color="FFFFFF" w:fill="auto"/>
            <w:vAlign w:val="bottom"/>
          </w:tcPr>
          <w:p w:rsidR="00667E0D" w:rsidRDefault="00667E0D"/>
        </w:tc>
        <w:tc>
          <w:tcPr>
            <w:tcW w:w="696" w:type="dxa"/>
            <w:shd w:val="clear" w:color="FFFFFF" w:fill="auto"/>
            <w:vAlign w:val="bottom"/>
          </w:tcPr>
          <w:p w:rsidR="00667E0D" w:rsidRDefault="00667E0D"/>
        </w:tc>
        <w:tc>
          <w:tcPr>
            <w:tcW w:w="525" w:type="dxa"/>
            <w:shd w:val="clear" w:color="FFFFFF" w:fill="auto"/>
            <w:vAlign w:val="bottom"/>
          </w:tcPr>
          <w:p w:rsidR="00667E0D" w:rsidRDefault="00667E0D"/>
        </w:tc>
        <w:tc>
          <w:tcPr>
            <w:tcW w:w="748" w:type="dxa"/>
            <w:shd w:val="clear" w:color="FFFFFF" w:fill="auto"/>
            <w:vAlign w:val="bottom"/>
          </w:tcPr>
          <w:p w:rsidR="00667E0D" w:rsidRDefault="00667E0D"/>
        </w:tc>
      </w:tr>
      <w:tr w:rsidR="00667E0D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667E0D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667E0D">
        <w:trPr>
          <w:trHeight w:val="6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667E0D" w:rsidRDefault="00A0635B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2.1. Перечень плановых мероприятий направленных на повышение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качества обслуживания абонентов объектов централизованных систем водоснабжения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и (или) водоотведения</w:t>
            </w:r>
          </w:p>
        </w:tc>
      </w:tr>
      <w:tr w:rsidR="00667E0D">
        <w:trPr>
          <w:trHeight w:val="9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67E0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</w:tr>
      <w:tr w:rsidR="00667E0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667E0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E0D" w:rsidRDefault="00A0635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67E0D">
        <w:trPr>
          <w:trHeight w:val="345"/>
        </w:trPr>
        <w:tc>
          <w:tcPr>
            <w:tcW w:w="879" w:type="dxa"/>
            <w:shd w:val="clear" w:color="FFFFFF" w:fill="auto"/>
            <w:vAlign w:val="center"/>
          </w:tcPr>
          <w:p w:rsidR="00667E0D" w:rsidRPr="00D969C7" w:rsidRDefault="00D969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69C7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709" w:type="dxa"/>
            <w:shd w:val="clear" w:color="FFFFFF" w:fill="auto"/>
            <w:vAlign w:val="center"/>
          </w:tcPr>
          <w:p w:rsidR="00667E0D" w:rsidRDefault="00667E0D"/>
        </w:tc>
        <w:tc>
          <w:tcPr>
            <w:tcW w:w="604" w:type="dxa"/>
            <w:shd w:val="clear" w:color="FFFFFF" w:fill="auto"/>
            <w:vAlign w:val="center"/>
          </w:tcPr>
          <w:p w:rsidR="00667E0D" w:rsidRDefault="00667E0D"/>
        </w:tc>
        <w:tc>
          <w:tcPr>
            <w:tcW w:w="604" w:type="dxa"/>
            <w:shd w:val="clear" w:color="FFFFFF" w:fill="auto"/>
            <w:vAlign w:val="center"/>
          </w:tcPr>
          <w:p w:rsidR="00667E0D" w:rsidRDefault="00667E0D"/>
        </w:tc>
        <w:tc>
          <w:tcPr>
            <w:tcW w:w="525" w:type="dxa"/>
            <w:shd w:val="clear" w:color="FFFFFF" w:fill="auto"/>
            <w:vAlign w:val="center"/>
          </w:tcPr>
          <w:p w:rsidR="00667E0D" w:rsidRDefault="00667E0D"/>
        </w:tc>
        <w:tc>
          <w:tcPr>
            <w:tcW w:w="709" w:type="dxa"/>
            <w:shd w:val="clear" w:color="FFFFFF" w:fill="auto"/>
            <w:vAlign w:val="center"/>
          </w:tcPr>
          <w:p w:rsidR="00667E0D" w:rsidRDefault="00667E0D"/>
        </w:tc>
        <w:tc>
          <w:tcPr>
            <w:tcW w:w="630" w:type="dxa"/>
            <w:shd w:val="clear" w:color="FFFFFF" w:fill="auto"/>
            <w:vAlign w:val="center"/>
          </w:tcPr>
          <w:p w:rsidR="00667E0D" w:rsidRDefault="00667E0D"/>
        </w:tc>
        <w:tc>
          <w:tcPr>
            <w:tcW w:w="696" w:type="dxa"/>
            <w:shd w:val="clear" w:color="FFFFFF" w:fill="auto"/>
            <w:vAlign w:val="center"/>
          </w:tcPr>
          <w:p w:rsidR="00667E0D" w:rsidRDefault="00667E0D"/>
        </w:tc>
        <w:tc>
          <w:tcPr>
            <w:tcW w:w="525" w:type="dxa"/>
            <w:shd w:val="clear" w:color="FFFFFF" w:fill="auto"/>
            <w:vAlign w:val="center"/>
          </w:tcPr>
          <w:p w:rsidR="00667E0D" w:rsidRDefault="00667E0D"/>
        </w:tc>
        <w:tc>
          <w:tcPr>
            <w:tcW w:w="748" w:type="dxa"/>
            <w:shd w:val="clear" w:color="FFFFFF" w:fill="auto"/>
            <w:vAlign w:val="center"/>
          </w:tcPr>
          <w:p w:rsidR="00667E0D" w:rsidRDefault="00667E0D"/>
        </w:tc>
        <w:tc>
          <w:tcPr>
            <w:tcW w:w="696" w:type="dxa"/>
            <w:shd w:val="clear" w:color="FFFFFF" w:fill="auto"/>
            <w:vAlign w:val="center"/>
          </w:tcPr>
          <w:p w:rsidR="00667E0D" w:rsidRDefault="00667E0D"/>
        </w:tc>
        <w:tc>
          <w:tcPr>
            <w:tcW w:w="525" w:type="dxa"/>
            <w:shd w:val="clear" w:color="FFFFFF" w:fill="auto"/>
            <w:vAlign w:val="center"/>
          </w:tcPr>
          <w:p w:rsidR="00667E0D" w:rsidRDefault="00667E0D"/>
        </w:tc>
        <w:tc>
          <w:tcPr>
            <w:tcW w:w="748" w:type="dxa"/>
            <w:shd w:val="clear" w:color="FFFFFF" w:fill="auto"/>
            <w:vAlign w:val="center"/>
          </w:tcPr>
          <w:p w:rsidR="00667E0D" w:rsidRDefault="00667E0D"/>
        </w:tc>
        <w:tc>
          <w:tcPr>
            <w:tcW w:w="696" w:type="dxa"/>
            <w:shd w:val="clear" w:color="FFFFFF" w:fill="auto"/>
            <w:vAlign w:val="center"/>
          </w:tcPr>
          <w:p w:rsidR="00667E0D" w:rsidRDefault="00667E0D"/>
        </w:tc>
        <w:tc>
          <w:tcPr>
            <w:tcW w:w="525" w:type="dxa"/>
            <w:shd w:val="clear" w:color="FFFFFF" w:fill="auto"/>
            <w:vAlign w:val="center"/>
          </w:tcPr>
          <w:p w:rsidR="00667E0D" w:rsidRDefault="00667E0D"/>
        </w:tc>
        <w:tc>
          <w:tcPr>
            <w:tcW w:w="748" w:type="dxa"/>
            <w:shd w:val="clear" w:color="FFFFFF" w:fill="auto"/>
            <w:vAlign w:val="center"/>
          </w:tcPr>
          <w:p w:rsidR="00667E0D" w:rsidRDefault="00667E0D"/>
        </w:tc>
      </w:tr>
    </w:tbl>
    <w:p w:rsidR="006678C3" w:rsidRDefault="006678C3"/>
    <w:sectPr w:rsidR="006678C3" w:rsidSect="00667E0D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0D"/>
    <w:rsid w:val="001C3582"/>
    <w:rsid w:val="006678C3"/>
    <w:rsid w:val="00667E0D"/>
    <w:rsid w:val="007B499B"/>
    <w:rsid w:val="009560D2"/>
    <w:rsid w:val="00A0635B"/>
    <w:rsid w:val="00D75C7A"/>
    <w:rsid w:val="00D969C7"/>
    <w:rsid w:val="00EA0AD0"/>
    <w:rsid w:val="00FA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67E0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A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D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67E0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A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Капустина Наталья Сергеевна</dc:creator>
  <cp:lastModifiedBy>Капустина Наталья Сергеевна</cp:lastModifiedBy>
  <cp:revision>5</cp:revision>
  <cp:lastPrinted>2016-12-13T11:44:00Z</cp:lastPrinted>
  <dcterms:created xsi:type="dcterms:W3CDTF">2016-12-12T16:45:00Z</dcterms:created>
  <dcterms:modified xsi:type="dcterms:W3CDTF">2016-12-13T11:44:00Z</dcterms:modified>
</cp:coreProperties>
</file>